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A9522" w14:textId="3570A70B" w:rsidR="001D4D4B" w:rsidRDefault="001D4D4B" w:rsidP="001D4D4B">
      <w:pPr>
        <w:pStyle w:val="NoSpacing"/>
        <w:jc w:val="center"/>
        <w:rPr>
          <w:rFonts w:asciiTheme="minorHAnsi" w:hAnsiTheme="minorHAnsi" w:cstheme="minorHAnsi"/>
          <w:b/>
          <w:bCs/>
          <w:sz w:val="22"/>
        </w:rPr>
      </w:pPr>
      <w:r w:rsidRPr="001B2FBC">
        <w:rPr>
          <w:rFonts w:asciiTheme="minorHAnsi" w:hAnsiTheme="minorHAnsi" w:cstheme="minorHAnsi"/>
          <w:b/>
          <w:bCs/>
          <w:sz w:val="22"/>
        </w:rPr>
        <w:t>GREAT CRANSLEY PARISH COUNCIL</w:t>
      </w:r>
    </w:p>
    <w:p w14:paraId="4B1FCBF2" w14:textId="2FF8BAB8" w:rsidR="00426A45" w:rsidRDefault="00426A45" w:rsidP="001D4D4B">
      <w:pPr>
        <w:pStyle w:val="NoSpacing"/>
        <w:jc w:val="center"/>
        <w:rPr>
          <w:rFonts w:asciiTheme="minorHAnsi" w:hAnsiTheme="minorHAnsi" w:cstheme="minorHAnsi"/>
          <w:b/>
          <w:bCs/>
          <w:sz w:val="22"/>
        </w:rPr>
      </w:pPr>
      <w:r>
        <w:rPr>
          <w:rFonts w:asciiTheme="minorHAnsi" w:hAnsiTheme="minorHAnsi" w:cstheme="minorHAnsi"/>
          <w:b/>
          <w:bCs/>
          <w:sz w:val="22"/>
        </w:rPr>
        <w:t>Minutes of Parish Council meeting held on 11 May 2023</w:t>
      </w:r>
    </w:p>
    <w:p w14:paraId="03B66310" w14:textId="77777777" w:rsidR="00DD3E3D" w:rsidRPr="00FD2202" w:rsidRDefault="00426A45" w:rsidP="00DD3E3D">
      <w:pPr>
        <w:keepNext/>
        <w:spacing w:after="0" w:line="240" w:lineRule="auto"/>
        <w:outlineLvl w:val="0"/>
        <w:rPr>
          <w:rFonts w:asciiTheme="minorHAnsi" w:eastAsia="Times New Roman" w:hAnsiTheme="minorHAnsi" w:cstheme="minorHAnsi"/>
          <w:color w:val="auto"/>
        </w:rPr>
      </w:pPr>
      <w:r w:rsidRPr="00426A45">
        <w:rPr>
          <w:rFonts w:asciiTheme="minorHAnsi" w:eastAsia="Times New Roman" w:hAnsiTheme="minorHAnsi" w:cstheme="minorHAnsi"/>
          <w:b/>
          <w:color w:val="auto"/>
        </w:rPr>
        <w:t>PRESENT:</w:t>
      </w:r>
      <w:r w:rsidRPr="00426A45">
        <w:rPr>
          <w:rFonts w:asciiTheme="minorHAnsi" w:eastAsia="Times New Roman" w:hAnsiTheme="minorHAnsi" w:cstheme="minorHAnsi"/>
          <w:color w:val="auto"/>
        </w:rPr>
        <w:t xml:space="preserve">   </w:t>
      </w:r>
      <w:r w:rsidRPr="00426A45">
        <w:rPr>
          <w:rFonts w:asciiTheme="minorHAnsi" w:eastAsia="Times New Roman" w:hAnsiTheme="minorHAnsi" w:cstheme="minorHAnsi"/>
          <w:color w:val="auto"/>
        </w:rPr>
        <w:tab/>
      </w:r>
      <w:r w:rsidR="00DD3E3D" w:rsidRPr="00FD2202">
        <w:rPr>
          <w:rFonts w:asciiTheme="minorHAnsi" w:eastAsia="Times New Roman" w:hAnsiTheme="minorHAnsi" w:cstheme="minorHAnsi"/>
          <w:color w:val="auto"/>
        </w:rPr>
        <w:t xml:space="preserve">Cllr Richard Barnwell </w:t>
      </w:r>
    </w:p>
    <w:p w14:paraId="07032160" w14:textId="77777777" w:rsidR="00DD3E3D" w:rsidRPr="00DD3E3D" w:rsidRDefault="00DD3E3D" w:rsidP="00DD3E3D">
      <w:pPr>
        <w:keepNext/>
        <w:spacing w:after="0" w:line="240" w:lineRule="auto"/>
        <w:ind w:left="720" w:firstLine="720"/>
        <w:outlineLvl w:val="0"/>
        <w:rPr>
          <w:rFonts w:asciiTheme="minorHAnsi" w:eastAsia="Times New Roman" w:hAnsiTheme="minorHAnsi" w:cstheme="minorHAnsi"/>
          <w:color w:val="auto"/>
        </w:rPr>
      </w:pPr>
      <w:r w:rsidRPr="00DD3E3D">
        <w:rPr>
          <w:rFonts w:asciiTheme="minorHAnsi" w:eastAsia="Times New Roman" w:hAnsiTheme="minorHAnsi" w:cstheme="minorHAnsi"/>
          <w:bCs/>
          <w:color w:val="auto"/>
        </w:rPr>
        <w:t xml:space="preserve">Cllr Stuart </w:t>
      </w:r>
      <w:r w:rsidRPr="00DD3E3D">
        <w:rPr>
          <w:rFonts w:asciiTheme="minorHAnsi" w:eastAsia="Times New Roman" w:hAnsiTheme="minorHAnsi" w:cstheme="minorHAnsi"/>
          <w:color w:val="auto"/>
        </w:rPr>
        <w:t xml:space="preserve">Ablett </w:t>
      </w:r>
    </w:p>
    <w:p w14:paraId="1E241B12" w14:textId="77777777" w:rsidR="00DD3E3D" w:rsidRPr="00DD3E3D" w:rsidRDefault="00DD3E3D" w:rsidP="00DD3E3D">
      <w:pPr>
        <w:keepNext/>
        <w:spacing w:after="0" w:line="240" w:lineRule="auto"/>
        <w:ind w:left="720" w:firstLine="720"/>
        <w:outlineLvl w:val="0"/>
        <w:rPr>
          <w:rFonts w:asciiTheme="minorHAnsi" w:eastAsia="Times New Roman" w:hAnsiTheme="minorHAnsi" w:cstheme="minorHAnsi"/>
          <w:color w:val="auto"/>
        </w:rPr>
      </w:pPr>
      <w:r w:rsidRPr="00DD3E3D">
        <w:rPr>
          <w:rFonts w:asciiTheme="minorHAnsi" w:eastAsia="Times New Roman" w:hAnsiTheme="minorHAnsi" w:cstheme="minorHAnsi"/>
          <w:color w:val="auto"/>
        </w:rPr>
        <w:t xml:space="preserve">Cllr Kevin Burton </w:t>
      </w:r>
      <w:r w:rsidRPr="00DD3E3D">
        <w:rPr>
          <w:rFonts w:ascii="Times New Roman" w:eastAsia="Times New Roman" w:hAnsi="Times New Roman" w:cs="Times New Roman"/>
          <w:color w:val="auto"/>
          <w:sz w:val="24"/>
          <w:szCs w:val="20"/>
        </w:rPr>
        <w:tab/>
      </w:r>
      <w:r w:rsidRPr="00DD3E3D">
        <w:rPr>
          <w:rFonts w:ascii="Times New Roman" w:eastAsia="Times New Roman" w:hAnsi="Times New Roman" w:cs="Times New Roman"/>
          <w:color w:val="auto"/>
          <w:sz w:val="24"/>
          <w:szCs w:val="20"/>
        </w:rPr>
        <w:tab/>
      </w:r>
    </w:p>
    <w:p w14:paraId="6A2F480B" w14:textId="77777777" w:rsidR="00DD3E3D" w:rsidRPr="00DD3E3D" w:rsidRDefault="00DD3E3D" w:rsidP="00DD3E3D">
      <w:pPr>
        <w:spacing w:after="0" w:line="240" w:lineRule="auto"/>
        <w:rPr>
          <w:rFonts w:asciiTheme="minorHAnsi" w:eastAsia="Times New Roman" w:hAnsiTheme="minorHAnsi" w:cstheme="minorHAnsi"/>
          <w:color w:val="auto"/>
        </w:rPr>
      </w:pPr>
      <w:r w:rsidRPr="00DD3E3D">
        <w:rPr>
          <w:rFonts w:asciiTheme="minorHAnsi" w:eastAsia="Times New Roman" w:hAnsiTheme="minorHAnsi" w:cstheme="minorHAnsi"/>
          <w:color w:val="auto"/>
        </w:rPr>
        <w:tab/>
      </w:r>
      <w:r w:rsidRPr="00DD3E3D">
        <w:rPr>
          <w:rFonts w:asciiTheme="minorHAnsi" w:eastAsia="Times New Roman" w:hAnsiTheme="minorHAnsi" w:cstheme="minorHAnsi"/>
          <w:color w:val="auto"/>
        </w:rPr>
        <w:tab/>
      </w:r>
      <w:r w:rsidRPr="00DD3E3D">
        <w:rPr>
          <w:rFonts w:asciiTheme="minorHAnsi" w:eastAsia="Times New Roman" w:hAnsiTheme="minorHAnsi" w:cstheme="minorHAnsi"/>
          <w:bCs/>
          <w:color w:val="auto"/>
        </w:rPr>
        <w:t>Cllr Amanda Bussey</w:t>
      </w:r>
    </w:p>
    <w:p w14:paraId="32EBCB47" w14:textId="77777777" w:rsidR="00DD3E3D" w:rsidRPr="00DD3E3D" w:rsidRDefault="00DD3E3D" w:rsidP="00DD3E3D">
      <w:pPr>
        <w:spacing w:after="0" w:line="240" w:lineRule="auto"/>
        <w:ind w:left="720" w:firstLine="720"/>
        <w:rPr>
          <w:rFonts w:asciiTheme="minorHAnsi" w:eastAsia="Times New Roman" w:hAnsiTheme="minorHAnsi" w:cstheme="minorHAnsi"/>
          <w:bCs/>
          <w:color w:val="auto"/>
        </w:rPr>
      </w:pPr>
      <w:r w:rsidRPr="00DD3E3D">
        <w:rPr>
          <w:rFonts w:asciiTheme="minorHAnsi" w:eastAsia="Times New Roman" w:hAnsiTheme="minorHAnsi" w:cstheme="minorHAnsi"/>
          <w:bCs/>
          <w:color w:val="auto"/>
        </w:rPr>
        <w:t>Cllr Colin Spickett</w:t>
      </w:r>
    </w:p>
    <w:p w14:paraId="1AE2313F" w14:textId="77777777" w:rsidR="00DD3E3D" w:rsidRPr="00DD3E3D" w:rsidRDefault="00DD3E3D" w:rsidP="00DD3E3D">
      <w:pPr>
        <w:spacing w:after="0" w:line="240" w:lineRule="auto"/>
        <w:ind w:left="720" w:firstLine="720"/>
        <w:rPr>
          <w:rFonts w:asciiTheme="minorHAnsi" w:eastAsia="Times New Roman" w:hAnsiTheme="minorHAnsi" w:cstheme="minorHAnsi"/>
          <w:bCs/>
          <w:color w:val="auto"/>
        </w:rPr>
      </w:pPr>
      <w:r w:rsidRPr="00DD3E3D">
        <w:rPr>
          <w:rFonts w:asciiTheme="minorHAnsi" w:eastAsia="Times New Roman" w:hAnsiTheme="minorHAnsi" w:cstheme="minorHAnsi"/>
          <w:color w:val="auto"/>
        </w:rPr>
        <w:t xml:space="preserve">Cllr David Whalley </w:t>
      </w:r>
    </w:p>
    <w:p w14:paraId="7287F82E" w14:textId="77777777" w:rsidR="00DD3E3D" w:rsidRPr="00DD3E3D" w:rsidRDefault="00DD3E3D" w:rsidP="00DD3E3D">
      <w:pPr>
        <w:spacing w:after="0" w:line="240" w:lineRule="auto"/>
        <w:rPr>
          <w:rFonts w:asciiTheme="minorHAnsi" w:eastAsia="Times New Roman" w:hAnsiTheme="minorHAnsi" w:cstheme="minorHAnsi"/>
          <w:color w:val="auto"/>
        </w:rPr>
      </w:pPr>
      <w:r w:rsidRPr="00DD3E3D">
        <w:rPr>
          <w:rFonts w:asciiTheme="minorHAnsi" w:eastAsia="Times New Roman" w:hAnsiTheme="minorHAnsi" w:cstheme="minorHAnsi"/>
          <w:color w:val="auto"/>
        </w:rPr>
        <w:tab/>
      </w:r>
      <w:r w:rsidRPr="00DD3E3D">
        <w:rPr>
          <w:rFonts w:asciiTheme="minorHAnsi" w:eastAsia="Times New Roman" w:hAnsiTheme="minorHAnsi" w:cstheme="minorHAnsi"/>
          <w:color w:val="auto"/>
        </w:rPr>
        <w:tab/>
        <w:t>Jane Mann Parish Clerk</w:t>
      </w:r>
      <w:r w:rsidRPr="00DD3E3D">
        <w:rPr>
          <w:rFonts w:asciiTheme="minorHAnsi" w:eastAsia="Times New Roman" w:hAnsiTheme="minorHAnsi" w:cstheme="minorHAnsi"/>
          <w:color w:val="auto"/>
        </w:rPr>
        <w:tab/>
      </w:r>
    </w:p>
    <w:p w14:paraId="6548E2B0" w14:textId="77777777" w:rsidR="00DD3E3D" w:rsidRPr="00DD3E3D" w:rsidRDefault="00DD3E3D" w:rsidP="00DD3E3D">
      <w:pPr>
        <w:spacing w:after="0" w:line="240" w:lineRule="auto"/>
        <w:rPr>
          <w:rFonts w:asciiTheme="minorHAnsi" w:eastAsia="Times New Roman" w:hAnsiTheme="minorHAnsi" w:cstheme="minorHAnsi"/>
          <w:bCs/>
          <w:color w:val="auto"/>
        </w:rPr>
      </w:pPr>
      <w:r w:rsidRPr="00DD3E3D">
        <w:rPr>
          <w:rFonts w:asciiTheme="minorHAnsi" w:eastAsia="Times New Roman" w:hAnsiTheme="minorHAnsi" w:cstheme="minorHAnsi"/>
          <w:color w:val="auto"/>
        </w:rPr>
        <w:tab/>
      </w:r>
      <w:r w:rsidRPr="00DD3E3D">
        <w:rPr>
          <w:rFonts w:asciiTheme="minorHAnsi" w:eastAsia="Times New Roman" w:hAnsiTheme="minorHAnsi" w:cstheme="minorHAnsi"/>
          <w:color w:val="auto"/>
        </w:rPr>
        <w:tab/>
      </w:r>
      <w:r w:rsidRPr="00DD3E3D">
        <w:rPr>
          <w:rFonts w:asciiTheme="minorHAnsi" w:eastAsia="Times New Roman" w:hAnsiTheme="minorHAnsi" w:cstheme="minorHAnsi"/>
          <w:bCs/>
          <w:color w:val="auto"/>
        </w:rPr>
        <w:t xml:space="preserve">NNC Cllr Jim </w:t>
      </w:r>
      <w:proofErr w:type="spellStart"/>
      <w:r w:rsidRPr="00DD3E3D">
        <w:rPr>
          <w:rFonts w:asciiTheme="minorHAnsi" w:eastAsia="Times New Roman" w:hAnsiTheme="minorHAnsi" w:cstheme="minorHAnsi"/>
          <w:bCs/>
          <w:color w:val="auto"/>
        </w:rPr>
        <w:t>Hakewill</w:t>
      </w:r>
      <w:proofErr w:type="spellEnd"/>
    </w:p>
    <w:p w14:paraId="382D5C05" w14:textId="77777777" w:rsidR="00DD3E3D" w:rsidRPr="00DD3E3D" w:rsidRDefault="00DD3E3D" w:rsidP="00DD3E3D">
      <w:pPr>
        <w:spacing w:after="0" w:line="240" w:lineRule="auto"/>
        <w:rPr>
          <w:rFonts w:asciiTheme="minorHAnsi" w:eastAsia="Times New Roman" w:hAnsiTheme="minorHAnsi" w:cstheme="minorHAnsi"/>
          <w:bCs/>
          <w:color w:val="auto"/>
        </w:rPr>
      </w:pPr>
      <w:r w:rsidRPr="00DD3E3D">
        <w:rPr>
          <w:rFonts w:asciiTheme="minorHAnsi" w:eastAsia="Times New Roman" w:hAnsiTheme="minorHAnsi" w:cstheme="minorHAnsi"/>
          <w:bCs/>
          <w:color w:val="auto"/>
        </w:rPr>
        <w:tab/>
      </w:r>
      <w:r w:rsidRPr="00DD3E3D">
        <w:rPr>
          <w:rFonts w:asciiTheme="minorHAnsi" w:eastAsia="Times New Roman" w:hAnsiTheme="minorHAnsi" w:cstheme="minorHAnsi"/>
          <w:bCs/>
          <w:color w:val="auto"/>
        </w:rPr>
        <w:tab/>
        <w:t>Revd Nicki Hobbs</w:t>
      </w:r>
    </w:p>
    <w:p w14:paraId="3F2FFCBD" w14:textId="77777777" w:rsidR="00DD3E3D" w:rsidRPr="00DD3E3D" w:rsidRDefault="00DD3E3D" w:rsidP="00DD3E3D">
      <w:pPr>
        <w:spacing w:after="0" w:line="240" w:lineRule="auto"/>
        <w:rPr>
          <w:rFonts w:asciiTheme="minorHAnsi" w:eastAsia="Times New Roman" w:hAnsiTheme="minorHAnsi" w:cstheme="minorHAnsi"/>
          <w:bCs/>
          <w:color w:val="auto"/>
        </w:rPr>
      </w:pPr>
      <w:r w:rsidRPr="00DD3E3D">
        <w:rPr>
          <w:rFonts w:asciiTheme="minorHAnsi" w:eastAsia="Times New Roman" w:hAnsiTheme="minorHAnsi" w:cstheme="minorHAnsi"/>
          <w:bCs/>
          <w:color w:val="auto"/>
        </w:rPr>
        <w:tab/>
      </w:r>
      <w:r w:rsidRPr="00DD3E3D">
        <w:rPr>
          <w:rFonts w:asciiTheme="minorHAnsi" w:eastAsia="Times New Roman" w:hAnsiTheme="minorHAnsi" w:cstheme="minorHAnsi"/>
          <w:bCs/>
          <w:color w:val="auto"/>
        </w:rPr>
        <w:tab/>
        <w:t>Joanna Mowat Neighbourhood Plan Chair</w:t>
      </w:r>
    </w:p>
    <w:p w14:paraId="3DC52BBC" w14:textId="2EFFBF18" w:rsidR="001D4D4B" w:rsidRPr="001B2FBC" w:rsidRDefault="001D4D4B" w:rsidP="00DD3E3D">
      <w:pPr>
        <w:keepNext/>
        <w:spacing w:after="0" w:line="240" w:lineRule="auto"/>
        <w:outlineLvl w:val="0"/>
        <w:rPr>
          <w:rFonts w:asciiTheme="minorHAnsi" w:hAnsiTheme="minorHAnsi" w:cstheme="minorHAnsi"/>
          <w:b/>
          <w:bCs/>
        </w:rPr>
      </w:pPr>
    </w:p>
    <w:p w14:paraId="25FB6853" w14:textId="72B66E45" w:rsidR="00493425" w:rsidRPr="00DD3E3D" w:rsidRDefault="00493425" w:rsidP="00DD3E3D">
      <w:pPr>
        <w:pStyle w:val="ListParagraph"/>
        <w:numPr>
          <w:ilvl w:val="1"/>
          <w:numId w:val="32"/>
        </w:numPr>
        <w:spacing w:after="5" w:line="249" w:lineRule="auto"/>
        <w:rPr>
          <w:rFonts w:asciiTheme="minorHAnsi" w:eastAsia="Arial" w:hAnsiTheme="minorHAnsi" w:cstheme="minorHAnsi"/>
          <w:b/>
          <w:bCs/>
        </w:rPr>
      </w:pPr>
      <w:r w:rsidRPr="00DD3E3D">
        <w:rPr>
          <w:rFonts w:asciiTheme="minorHAnsi" w:eastAsia="Arial" w:hAnsiTheme="minorHAnsi" w:cstheme="minorHAnsi"/>
          <w:b/>
          <w:bCs/>
        </w:rPr>
        <w:t>Apologies for absence</w:t>
      </w:r>
    </w:p>
    <w:p w14:paraId="566DFB04" w14:textId="77777777" w:rsidR="00BD0A67" w:rsidRPr="00FD2202" w:rsidRDefault="00BD0A67" w:rsidP="00BD0A67">
      <w:pPr>
        <w:pStyle w:val="NormalWeb"/>
        <w:spacing w:before="0" w:beforeAutospacing="0" w:after="0" w:afterAutospacing="0"/>
        <w:jc w:val="both"/>
        <w:rPr>
          <w:rFonts w:asciiTheme="minorHAnsi" w:hAnsiTheme="minorHAnsi" w:cstheme="minorHAnsi"/>
          <w:color w:val="000000"/>
          <w:sz w:val="22"/>
          <w:szCs w:val="22"/>
        </w:rPr>
      </w:pPr>
      <w:r w:rsidRPr="00FD2202">
        <w:rPr>
          <w:rFonts w:asciiTheme="minorHAnsi" w:hAnsiTheme="minorHAnsi" w:cstheme="minorHAnsi"/>
          <w:color w:val="000000"/>
          <w:sz w:val="22"/>
          <w:szCs w:val="22"/>
        </w:rPr>
        <w:t>Apologies were received from Cllr Smyth and NNC Cllrs Brown and Smyth.</w:t>
      </w:r>
    </w:p>
    <w:p w14:paraId="2BB50DFD" w14:textId="77777777" w:rsidR="00426A45" w:rsidRPr="00426A45" w:rsidRDefault="00426A45" w:rsidP="00426A45">
      <w:pPr>
        <w:pStyle w:val="ListParagraph"/>
        <w:spacing w:after="5" w:line="249" w:lineRule="auto"/>
        <w:ind w:left="0"/>
        <w:rPr>
          <w:rFonts w:asciiTheme="minorHAnsi" w:eastAsia="Arial" w:hAnsiTheme="minorHAnsi" w:cstheme="minorHAnsi"/>
        </w:rPr>
      </w:pPr>
    </w:p>
    <w:p w14:paraId="006D6411" w14:textId="5E8B64F2" w:rsidR="00493425" w:rsidRDefault="00493425" w:rsidP="00DD3E3D">
      <w:pPr>
        <w:pStyle w:val="ListParagraph"/>
        <w:numPr>
          <w:ilvl w:val="1"/>
          <w:numId w:val="32"/>
        </w:numPr>
        <w:spacing w:after="5" w:line="249" w:lineRule="auto"/>
        <w:rPr>
          <w:rFonts w:asciiTheme="minorHAnsi" w:eastAsia="Arial" w:hAnsiTheme="minorHAnsi" w:cstheme="minorHAnsi"/>
          <w:b/>
          <w:bCs/>
        </w:rPr>
      </w:pPr>
      <w:r w:rsidRPr="00DD3E3D">
        <w:rPr>
          <w:rFonts w:asciiTheme="minorHAnsi" w:eastAsia="Arial" w:hAnsiTheme="minorHAnsi" w:cstheme="minorHAnsi"/>
          <w:b/>
          <w:bCs/>
        </w:rPr>
        <w:t>Public session</w:t>
      </w:r>
      <w:r w:rsidR="005F04A0" w:rsidRPr="00DD3E3D">
        <w:rPr>
          <w:rFonts w:asciiTheme="minorHAnsi" w:eastAsia="Arial" w:hAnsiTheme="minorHAnsi" w:cstheme="minorHAnsi"/>
          <w:b/>
          <w:bCs/>
        </w:rPr>
        <w:t>- 5 minutes</w:t>
      </w:r>
    </w:p>
    <w:p w14:paraId="2505B620" w14:textId="4DA0F713" w:rsidR="00DD3E3D" w:rsidRPr="00DD3E3D" w:rsidRDefault="00DD3E3D" w:rsidP="00DD3E3D">
      <w:pPr>
        <w:spacing w:after="5" w:line="249" w:lineRule="auto"/>
        <w:rPr>
          <w:rFonts w:asciiTheme="minorHAnsi" w:eastAsia="Arial" w:hAnsiTheme="minorHAnsi" w:cstheme="minorHAnsi"/>
        </w:rPr>
      </w:pPr>
      <w:r>
        <w:rPr>
          <w:rFonts w:asciiTheme="minorHAnsi" w:eastAsia="Arial" w:hAnsiTheme="minorHAnsi" w:cstheme="minorHAnsi"/>
        </w:rPr>
        <w:t>No items were raised.</w:t>
      </w:r>
    </w:p>
    <w:p w14:paraId="12399FA5" w14:textId="77777777" w:rsidR="00426A45" w:rsidRPr="00426A45" w:rsidRDefault="00426A45" w:rsidP="00426A45">
      <w:pPr>
        <w:pStyle w:val="ListParagraph"/>
        <w:spacing w:after="5" w:line="249" w:lineRule="auto"/>
        <w:ind w:left="375"/>
        <w:rPr>
          <w:rFonts w:asciiTheme="minorHAnsi" w:eastAsia="Arial" w:hAnsiTheme="minorHAnsi" w:cstheme="minorHAnsi"/>
          <w:b/>
          <w:bCs/>
        </w:rPr>
      </w:pPr>
    </w:p>
    <w:p w14:paraId="6EA479B5" w14:textId="2A5386E0" w:rsidR="00493425" w:rsidRPr="00226F57" w:rsidRDefault="00864562" w:rsidP="00DD3E3D">
      <w:pPr>
        <w:pStyle w:val="ListParagraph"/>
        <w:numPr>
          <w:ilvl w:val="1"/>
          <w:numId w:val="32"/>
        </w:numPr>
        <w:spacing w:after="0" w:line="249" w:lineRule="auto"/>
        <w:rPr>
          <w:rFonts w:asciiTheme="minorHAnsi" w:eastAsia="Arial" w:hAnsiTheme="minorHAnsi" w:cstheme="minorHAnsi"/>
          <w:b/>
          <w:bCs/>
        </w:rPr>
      </w:pPr>
      <w:r w:rsidRPr="00226F57">
        <w:rPr>
          <w:rFonts w:asciiTheme="minorHAnsi" w:eastAsia="Arial" w:hAnsiTheme="minorHAnsi" w:cstheme="minorHAnsi"/>
          <w:b/>
          <w:bCs/>
        </w:rPr>
        <w:t>Declaration</w:t>
      </w:r>
      <w:r w:rsidR="005D4C32" w:rsidRPr="00226F57">
        <w:rPr>
          <w:rFonts w:asciiTheme="minorHAnsi" w:eastAsia="Arial" w:hAnsiTheme="minorHAnsi" w:cstheme="minorHAnsi"/>
          <w:b/>
          <w:bCs/>
        </w:rPr>
        <w:t>s</w:t>
      </w:r>
      <w:r w:rsidRPr="00226F57">
        <w:rPr>
          <w:rFonts w:asciiTheme="minorHAnsi" w:eastAsia="Arial" w:hAnsiTheme="minorHAnsi" w:cstheme="minorHAnsi"/>
          <w:b/>
          <w:bCs/>
        </w:rPr>
        <w:t xml:space="preserve"> of interest</w:t>
      </w:r>
      <w:r w:rsidR="007443F9" w:rsidRPr="00226F57">
        <w:rPr>
          <w:rFonts w:asciiTheme="minorHAnsi" w:eastAsia="Arial" w:hAnsiTheme="minorHAnsi" w:cstheme="minorHAnsi"/>
          <w:b/>
          <w:bCs/>
        </w:rPr>
        <w:t>:</w:t>
      </w:r>
    </w:p>
    <w:p w14:paraId="5203BDBE" w14:textId="5E88F6E8" w:rsidR="007443F9" w:rsidRPr="009A4917" w:rsidRDefault="007443F9" w:rsidP="009A4917">
      <w:pPr>
        <w:spacing w:after="5" w:line="249" w:lineRule="auto"/>
        <w:rPr>
          <w:rFonts w:asciiTheme="minorHAnsi" w:eastAsia="Arial" w:hAnsiTheme="minorHAnsi" w:cstheme="minorHAnsi"/>
        </w:rPr>
      </w:pPr>
      <w:r w:rsidRPr="009A4917">
        <w:rPr>
          <w:rFonts w:asciiTheme="minorHAnsi" w:eastAsia="Arial" w:hAnsiTheme="minorHAnsi" w:cstheme="minorHAnsi"/>
        </w:rPr>
        <w:t xml:space="preserve">Councillors </w:t>
      </w:r>
      <w:r w:rsidR="00226F57" w:rsidRPr="009A4917">
        <w:rPr>
          <w:rFonts w:asciiTheme="minorHAnsi" w:eastAsia="Arial" w:hAnsiTheme="minorHAnsi" w:cstheme="minorHAnsi"/>
        </w:rPr>
        <w:t>were</w:t>
      </w:r>
      <w:r w:rsidRPr="009A4917">
        <w:rPr>
          <w:rFonts w:asciiTheme="minorHAnsi" w:eastAsia="Arial" w:hAnsiTheme="minorHAnsi" w:cstheme="minorHAnsi"/>
        </w:rPr>
        <w:t xml:space="preserve"> reminded of the need to update their register of interests</w:t>
      </w:r>
      <w:r w:rsidR="00226F57" w:rsidRPr="009A4917">
        <w:rPr>
          <w:rFonts w:asciiTheme="minorHAnsi" w:eastAsia="Arial" w:hAnsiTheme="minorHAnsi" w:cstheme="minorHAnsi"/>
        </w:rPr>
        <w:t>.</w:t>
      </w:r>
    </w:p>
    <w:p w14:paraId="28E7377E" w14:textId="77777777" w:rsidR="00226F57" w:rsidRPr="009A4917" w:rsidRDefault="00226F57" w:rsidP="009A4917">
      <w:pPr>
        <w:rPr>
          <w:rFonts w:asciiTheme="minorHAnsi" w:hAnsiTheme="minorHAnsi" w:cstheme="minorHAnsi"/>
        </w:rPr>
      </w:pPr>
      <w:r w:rsidRPr="009A4917">
        <w:rPr>
          <w:rFonts w:asciiTheme="minorHAnsi" w:hAnsiTheme="minorHAnsi" w:cstheme="minorHAnsi"/>
        </w:rPr>
        <w:t>There were no declarations of interest.</w:t>
      </w:r>
    </w:p>
    <w:p w14:paraId="58D27340" w14:textId="77777777" w:rsidR="00226F57" w:rsidRDefault="00226F57" w:rsidP="00226F57">
      <w:pPr>
        <w:pStyle w:val="ListParagraph"/>
        <w:ind w:left="700"/>
        <w:rPr>
          <w:rFonts w:asciiTheme="minorHAnsi" w:hAnsiTheme="minorHAnsi" w:cstheme="minorHAnsi"/>
        </w:rPr>
      </w:pPr>
    </w:p>
    <w:p w14:paraId="62CEBC12" w14:textId="30D3CA76" w:rsidR="00864562" w:rsidRDefault="00864562" w:rsidP="00DD3E3D">
      <w:pPr>
        <w:pStyle w:val="ListParagraph"/>
        <w:numPr>
          <w:ilvl w:val="1"/>
          <w:numId w:val="32"/>
        </w:numPr>
        <w:spacing w:after="0" w:line="249" w:lineRule="auto"/>
        <w:rPr>
          <w:rFonts w:asciiTheme="minorHAnsi" w:eastAsia="Arial" w:hAnsiTheme="minorHAnsi" w:cstheme="minorHAnsi"/>
          <w:b/>
          <w:bCs/>
        </w:rPr>
      </w:pPr>
      <w:r w:rsidRPr="00226F57">
        <w:rPr>
          <w:rFonts w:asciiTheme="minorHAnsi" w:eastAsia="Arial" w:hAnsiTheme="minorHAnsi" w:cstheme="minorHAnsi"/>
          <w:b/>
          <w:bCs/>
        </w:rPr>
        <w:t xml:space="preserve">Approval of the minutes from the </w:t>
      </w:r>
      <w:r w:rsidR="000F6CCB" w:rsidRPr="00226F57">
        <w:rPr>
          <w:rFonts w:asciiTheme="minorHAnsi" w:eastAsia="Arial" w:hAnsiTheme="minorHAnsi" w:cstheme="minorHAnsi"/>
          <w:b/>
          <w:bCs/>
        </w:rPr>
        <w:t xml:space="preserve">last </w:t>
      </w:r>
      <w:r w:rsidRPr="00226F57">
        <w:rPr>
          <w:rFonts w:asciiTheme="minorHAnsi" w:eastAsia="Arial" w:hAnsiTheme="minorHAnsi" w:cstheme="minorHAnsi"/>
          <w:b/>
          <w:bCs/>
        </w:rPr>
        <w:t xml:space="preserve">meeting held on Thursday </w:t>
      </w:r>
      <w:r w:rsidR="007844CE" w:rsidRPr="00226F57">
        <w:rPr>
          <w:rFonts w:asciiTheme="minorHAnsi" w:eastAsia="Arial" w:hAnsiTheme="minorHAnsi" w:cstheme="minorHAnsi"/>
          <w:b/>
          <w:bCs/>
        </w:rPr>
        <w:t xml:space="preserve">13 April </w:t>
      </w:r>
      <w:r w:rsidRPr="00226F57">
        <w:rPr>
          <w:rFonts w:asciiTheme="minorHAnsi" w:eastAsia="Arial" w:hAnsiTheme="minorHAnsi" w:cstheme="minorHAnsi"/>
          <w:b/>
          <w:bCs/>
        </w:rPr>
        <w:t>202</w:t>
      </w:r>
      <w:r w:rsidR="00006E0A" w:rsidRPr="00226F57">
        <w:rPr>
          <w:rFonts w:asciiTheme="minorHAnsi" w:eastAsia="Arial" w:hAnsiTheme="minorHAnsi" w:cstheme="minorHAnsi"/>
          <w:b/>
          <w:bCs/>
        </w:rPr>
        <w:t xml:space="preserve">3 </w:t>
      </w:r>
    </w:p>
    <w:p w14:paraId="372937E1" w14:textId="39067403" w:rsidR="00803539" w:rsidRPr="00803539" w:rsidRDefault="00803539" w:rsidP="00803539">
      <w:pPr>
        <w:spacing w:after="0" w:line="249" w:lineRule="auto"/>
        <w:rPr>
          <w:rFonts w:asciiTheme="minorHAnsi" w:eastAsia="Arial" w:hAnsiTheme="minorHAnsi" w:cstheme="minorHAnsi"/>
        </w:rPr>
      </w:pPr>
      <w:r>
        <w:rPr>
          <w:rFonts w:asciiTheme="minorHAnsi" w:eastAsia="Arial" w:hAnsiTheme="minorHAnsi" w:cstheme="minorHAnsi"/>
        </w:rPr>
        <w:t>The minutes from the meeting held on 13 April were approved as accurate and signed by the Chairman.</w:t>
      </w:r>
    </w:p>
    <w:p w14:paraId="331D39A1" w14:textId="77777777" w:rsidR="00226F57" w:rsidRPr="00226F57" w:rsidRDefault="00226F57" w:rsidP="00226F57">
      <w:pPr>
        <w:spacing w:after="0" w:line="249" w:lineRule="auto"/>
        <w:rPr>
          <w:rFonts w:asciiTheme="minorHAnsi" w:eastAsia="Arial" w:hAnsiTheme="minorHAnsi" w:cstheme="minorHAnsi"/>
          <w:b/>
          <w:bCs/>
        </w:rPr>
      </w:pPr>
    </w:p>
    <w:p w14:paraId="3B431737" w14:textId="37F7AAB3" w:rsidR="005D4C32" w:rsidRPr="00803539" w:rsidRDefault="005D4C32" w:rsidP="00DD3E3D">
      <w:pPr>
        <w:pStyle w:val="ListParagraph"/>
        <w:numPr>
          <w:ilvl w:val="1"/>
          <w:numId w:val="32"/>
        </w:numPr>
        <w:spacing w:after="5" w:line="249" w:lineRule="auto"/>
        <w:rPr>
          <w:rFonts w:asciiTheme="minorHAnsi" w:eastAsia="Arial" w:hAnsiTheme="minorHAnsi" w:cstheme="minorHAnsi"/>
          <w:b/>
          <w:bCs/>
        </w:rPr>
      </w:pPr>
      <w:r w:rsidRPr="00803539">
        <w:rPr>
          <w:rFonts w:asciiTheme="minorHAnsi" w:eastAsia="Arial" w:hAnsiTheme="minorHAnsi" w:cstheme="minorHAnsi"/>
          <w:b/>
          <w:bCs/>
        </w:rPr>
        <w:t xml:space="preserve">Planning: </w:t>
      </w:r>
    </w:p>
    <w:p w14:paraId="4132A309" w14:textId="532A746C" w:rsidR="007844CE" w:rsidRPr="007844CE" w:rsidRDefault="00803539" w:rsidP="00803539">
      <w:pPr>
        <w:spacing w:after="0" w:line="249" w:lineRule="auto"/>
        <w:jc w:val="both"/>
        <w:rPr>
          <w:rFonts w:asciiTheme="minorHAnsi" w:eastAsia="Arial" w:hAnsiTheme="minorHAnsi" w:cstheme="minorHAnsi"/>
        </w:rPr>
      </w:pPr>
      <w:r>
        <w:rPr>
          <w:rFonts w:asciiTheme="minorHAnsi" w:eastAsia="Arial" w:hAnsiTheme="minorHAnsi" w:cstheme="minorHAnsi"/>
        </w:rPr>
        <w:t>A</w:t>
      </w:r>
      <w:r w:rsidR="005D4C32" w:rsidRPr="00E722D2">
        <w:rPr>
          <w:rFonts w:asciiTheme="minorHAnsi" w:eastAsia="Arial" w:hAnsiTheme="minorHAnsi" w:cstheme="minorHAnsi"/>
        </w:rPr>
        <w:t xml:space="preserve"> new application</w:t>
      </w:r>
      <w:r>
        <w:rPr>
          <w:rFonts w:asciiTheme="minorHAnsi" w:eastAsia="Arial" w:hAnsiTheme="minorHAnsi" w:cstheme="minorHAnsi"/>
        </w:rPr>
        <w:t xml:space="preserve"> </w:t>
      </w:r>
      <w:r w:rsidR="00A36C2A">
        <w:rPr>
          <w:rFonts w:asciiTheme="minorHAnsi" w:eastAsia="Arial" w:hAnsiTheme="minorHAnsi" w:cstheme="minorHAnsi"/>
        </w:rPr>
        <w:t xml:space="preserve">2023/0180 </w:t>
      </w:r>
      <w:proofErr w:type="spellStart"/>
      <w:r w:rsidR="00A36C2A">
        <w:rPr>
          <w:rFonts w:asciiTheme="minorHAnsi" w:eastAsia="Arial" w:hAnsiTheme="minorHAnsi" w:cstheme="minorHAnsi"/>
        </w:rPr>
        <w:t>Cranthorpe</w:t>
      </w:r>
      <w:proofErr w:type="spellEnd"/>
      <w:r w:rsidR="00A36C2A">
        <w:rPr>
          <w:rFonts w:asciiTheme="minorHAnsi" w:eastAsia="Arial" w:hAnsiTheme="minorHAnsi" w:cstheme="minorHAnsi"/>
        </w:rPr>
        <w:t xml:space="preserve"> House, Northfield Road, Great Cransley</w:t>
      </w:r>
      <w:r>
        <w:rPr>
          <w:rFonts w:asciiTheme="minorHAnsi" w:eastAsia="Arial" w:hAnsiTheme="minorHAnsi" w:cstheme="minorHAnsi"/>
        </w:rPr>
        <w:t xml:space="preserve"> was reviewed.</w:t>
      </w:r>
      <w:r w:rsidR="0002127E">
        <w:rPr>
          <w:rFonts w:asciiTheme="minorHAnsi" w:eastAsia="Arial" w:hAnsiTheme="minorHAnsi" w:cstheme="minorHAnsi"/>
        </w:rPr>
        <w:t xml:space="preserve"> </w:t>
      </w:r>
      <w:r w:rsidR="00DD3E3D">
        <w:rPr>
          <w:rFonts w:asciiTheme="minorHAnsi" w:eastAsia="Arial" w:hAnsiTheme="minorHAnsi" w:cstheme="minorHAnsi"/>
        </w:rPr>
        <w:t>Concerns from a resident had previously been brought to the attention of the Parish Council. These concerns were discussed and it was decided to object to this application on the grounds that there were several material considerations that needed addressing.</w:t>
      </w:r>
    </w:p>
    <w:p w14:paraId="68DE034C" w14:textId="179FAA49" w:rsidR="00E722D2" w:rsidRPr="00E722D2" w:rsidRDefault="0002127E" w:rsidP="00E722D2">
      <w:pPr>
        <w:spacing w:after="0" w:line="249" w:lineRule="auto"/>
        <w:jc w:val="both"/>
        <w:rPr>
          <w:rFonts w:asciiTheme="minorHAnsi" w:eastAsia="Arial" w:hAnsiTheme="minorHAnsi" w:cstheme="minorHAnsi"/>
        </w:rPr>
      </w:pPr>
      <w:r>
        <w:rPr>
          <w:rFonts w:asciiTheme="minorHAnsi" w:eastAsia="Arial" w:hAnsiTheme="minorHAnsi" w:cstheme="minorHAnsi"/>
        </w:rPr>
        <w:t>An</w:t>
      </w:r>
      <w:r w:rsidR="00E722D2" w:rsidRPr="00E722D2">
        <w:rPr>
          <w:rFonts w:asciiTheme="minorHAnsi" w:eastAsia="Arial" w:hAnsiTheme="minorHAnsi" w:cstheme="minorHAnsi"/>
        </w:rPr>
        <w:t xml:space="preserve"> update </w:t>
      </w:r>
      <w:r>
        <w:rPr>
          <w:rFonts w:asciiTheme="minorHAnsi" w:eastAsia="Arial" w:hAnsiTheme="minorHAnsi" w:cstheme="minorHAnsi"/>
        </w:rPr>
        <w:t xml:space="preserve">was received </w:t>
      </w:r>
      <w:r w:rsidR="00E722D2" w:rsidRPr="00E722D2">
        <w:rPr>
          <w:rFonts w:asciiTheme="minorHAnsi" w:eastAsia="Arial" w:hAnsiTheme="minorHAnsi" w:cstheme="minorHAnsi"/>
        </w:rPr>
        <w:t>on existing applications:</w:t>
      </w:r>
    </w:p>
    <w:p w14:paraId="09A9789F" w14:textId="1EA4E3CF" w:rsidR="00E722D2" w:rsidRPr="00E722D2" w:rsidRDefault="00E722D2" w:rsidP="00E722D2">
      <w:pPr>
        <w:pStyle w:val="ListParagraph"/>
        <w:numPr>
          <w:ilvl w:val="0"/>
          <w:numId w:val="24"/>
        </w:numPr>
        <w:spacing w:after="0" w:line="249" w:lineRule="auto"/>
        <w:jc w:val="both"/>
        <w:rPr>
          <w:rFonts w:asciiTheme="minorHAnsi" w:eastAsia="Arial" w:hAnsiTheme="minorHAnsi" w:cstheme="minorHAnsi"/>
        </w:rPr>
      </w:pPr>
      <w:r w:rsidRPr="00E722D2">
        <w:rPr>
          <w:rFonts w:asciiTheme="minorHAnsi" w:eastAsia="Arial" w:hAnsiTheme="minorHAnsi" w:cstheme="minorHAnsi"/>
        </w:rPr>
        <w:t>The proposed development in Church Lane 2022/0543</w:t>
      </w:r>
      <w:r w:rsidR="00DD3E3D">
        <w:rPr>
          <w:rFonts w:asciiTheme="minorHAnsi" w:eastAsia="Arial" w:hAnsiTheme="minorHAnsi" w:cstheme="minorHAnsi"/>
        </w:rPr>
        <w:t>-awaiting decision</w:t>
      </w:r>
    </w:p>
    <w:p w14:paraId="68C801D8" w14:textId="65C801CD" w:rsidR="000F6E25" w:rsidRDefault="00E722D2" w:rsidP="00E722D2">
      <w:pPr>
        <w:pStyle w:val="ListParagraph"/>
        <w:numPr>
          <w:ilvl w:val="0"/>
          <w:numId w:val="24"/>
        </w:numPr>
        <w:spacing w:after="0" w:line="249" w:lineRule="auto"/>
        <w:jc w:val="both"/>
        <w:rPr>
          <w:rFonts w:asciiTheme="minorHAnsi" w:eastAsia="Arial" w:hAnsiTheme="minorHAnsi" w:cstheme="minorHAnsi"/>
        </w:rPr>
      </w:pPr>
      <w:r w:rsidRPr="00E722D2">
        <w:rPr>
          <w:rFonts w:asciiTheme="minorHAnsi" w:eastAsia="Arial" w:hAnsiTheme="minorHAnsi" w:cstheme="minorHAnsi"/>
        </w:rPr>
        <w:t xml:space="preserve">Glamping pods at </w:t>
      </w:r>
      <w:r w:rsidR="000F6E25" w:rsidRPr="00E722D2">
        <w:rPr>
          <w:rFonts w:asciiTheme="minorHAnsi" w:eastAsia="Arial" w:hAnsiTheme="minorHAnsi" w:cstheme="minorHAnsi"/>
        </w:rPr>
        <w:t>Mill Farm</w:t>
      </w:r>
      <w:r w:rsidR="00627919" w:rsidRPr="00E722D2">
        <w:rPr>
          <w:rFonts w:asciiTheme="minorHAnsi" w:eastAsia="Arial" w:hAnsiTheme="minorHAnsi" w:cstheme="minorHAnsi"/>
        </w:rPr>
        <w:t xml:space="preserve"> </w:t>
      </w:r>
      <w:r w:rsidRPr="00E722D2">
        <w:rPr>
          <w:rFonts w:asciiTheme="minorHAnsi" w:eastAsia="Arial" w:hAnsiTheme="minorHAnsi" w:cstheme="minorHAnsi"/>
        </w:rPr>
        <w:t>2022/0804</w:t>
      </w:r>
      <w:r w:rsidR="00DD3E3D">
        <w:rPr>
          <w:rFonts w:asciiTheme="minorHAnsi" w:eastAsia="Arial" w:hAnsiTheme="minorHAnsi" w:cstheme="minorHAnsi"/>
        </w:rPr>
        <w:t>-awaiting decision</w:t>
      </w:r>
      <w:r w:rsidRPr="00E722D2">
        <w:rPr>
          <w:rFonts w:asciiTheme="minorHAnsi" w:eastAsia="Arial" w:hAnsiTheme="minorHAnsi" w:cstheme="minorHAnsi"/>
        </w:rPr>
        <w:t xml:space="preserve"> </w:t>
      </w:r>
    </w:p>
    <w:p w14:paraId="63214C0A" w14:textId="11D30783" w:rsidR="00A36C2A" w:rsidRPr="00E722D2" w:rsidRDefault="00A36C2A" w:rsidP="00E722D2">
      <w:pPr>
        <w:pStyle w:val="ListParagraph"/>
        <w:numPr>
          <w:ilvl w:val="0"/>
          <w:numId w:val="24"/>
        </w:numPr>
        <w:spacing w:after="0" w:line="249" w:lineRule="auto"/>
        <w:jc w:val="both"/>
        <w:rPr>
          <w:rFonts w:asciiTheme="minorHAnsi" w:eastAsia="Arial" w:hAnsiTheme="minorHAnsi" w:cstheme="minorHAnsi"/>
        </w:rPr>
      </w:pPr>
      <w:r>
        <w:rPr>
          <w:rFonts w:asciiTheme="minorHAnsi" w:eastAsia="Arial" w:hAnsiTheme="minorHAnsi" w:cstheme="minorHAnsi"/>
        </w:rPr>
        <w:t>1 Church Lane 2023/0089 and 2023/0090</w:t>
      </w:r>
      <w:r w:rsidR="00DD3E3D">
        <w:rPr>
          <w:rFonts w:asciiTheme="minorHAnsi" w:eastAsia="Arial" w:hAnsiTheme="minorHAnsi" w:cstheme="minorHAnsi"/>
        </w:rPr>
        <w:t>- these applications were approved earlier that day.</w:t>
      </w:r>
    </w:p>
    <w:p w14:paraId="24196190" w14:textId="1F6270CF" w:rsidR="006902AF" w:rsidRDefault="00BC2386" w:rsidP="006902AF">
      <w:pPr>
        <w:spacing w:after="0" w:line="249" w:lineRule="auto"/>
        <w:jc w:val="both"/>
        <w:rPr>
          <w:rFonts w:asciiTheme="minorHAnsi" w:eastAsia="Arial" w:hAnsiTheme="minorHAnsi" w:cstheme="minorHAnsi"/>
        </w:rPr>
      </w:pPr>
      <w:r w:rsidRPr="006902AF">
        <w:rPr>
          <w:rFonts w:asciiTheme="minorHAnsi" w:eastAsia="Arial" w:hAnsiTheme="minorHAnsi" w:cstheme="minorHAnsi"/>
        </w:rPr>
        <w:t xml:space="preserve">To </w:t>
      </w:r>
      <w:r w:rsidR="000F6E25" w:rsidRPr="006902AF">
        <w:rPr>
          <w:rFonts w:asciiTheme="minorHAnsi" w:eastAsia="Arial" w:hAnsiTheme="minorHAnsi" w:cstheme="minorHAnsi"/>
        </w:rPr>
        <w:t>receive an update</w:t>
      </w:r>
      <w:r w:rsidR="00006E0A" w:rsidRPr="006902AF">
        <w:rPr>
          <w:rFonts w:asciiTheme="minorHAnsi" w:eastAsia="Arial" w:hAnsiTheme="minorHAnsi" w:cstheme="minorHAnsi"/>
        </w:rPr>
        <w:t xml:space="preserve"> </w:t>
      </w:r>
      <w:r w:rsidR="000F6E25" w:rsidRPr="006902AF">
        <w:rPr>
          <w:rFonts w:asciiTheme="minorHAnsi" w:eastAsia="Arial" w:hAnsiTheme="minorHAnsi" w:cstheme="minorHAnsi"/>
        </w:rPr>
        <w:t>on</w:t>
      </w:r>
      <w:r w:rsidR="006902AF">
        <w:rPr>
          <w:rFonts w:asciiTheme="minorHAnsi" w:eastAsia="Arial" w:hAnsiTheme="minorHAnsi" w:cstheme="minorHAnsi"/>
        </w:rPr>
        <w:t xml:space="preserve"> other planning</w:t>
      </w:r>
      <w:r w:rsidR="006B5F93">
        <w:rPr>
          <w:rFonts w:asciiTheme="minorHAnsi" w:eastAsia="Arial" w:hAnsiTheme="minorHAnsi" w:cstheme="minorHAnsi"/>
        </w:rPr>
        <w:t xml:space="preserve"> enforcement</w:t>
      </w:r>
      <w:r w:rsidR="006902AF">
        <w:rPr>
          <w:rFonts w:asciiTheme="minorHAnsi" w:eastAsia="Arial" w:hAnsiTheme="minorHAnsi" w:cstheme="minorHAnsi"/>
        </w:rPr>
        <w:t xml:space="preserve"> issues</w:t>
      </w:r>
      <w:r w:rsidR="006B5F93">
        <w:rPr>
          <w:rFonts w:asciiTheme="minorHAnsi" w:eastAsia="Arial" w:hAnsiTheme="minorHAnsi" w:cstheme="minorHAnsi"/>
        </w:rPr>
        <w:t xml:space="preserve"> raised</w:t>
      </w:r>
      <w:r w:rsidR="006902AF">
        <w:rPr>
          <w:rFonts w:asciiTheme="minorHAnsi" w:eastAsia="Arial" w:hAnsiTheme="minorHAnsi" w:cstheme="minorHAnsi"/>
        </w:rPr>
        <w:t>:</w:t>
      </w:r>
    </w:p>
    <w:p w14:paraId="1894A9A3" w14:textId="12F6C013" w:rsidR="006B5F93" w:rsidRDefault="006B5F93" w:rsidP="006B5F93">
      <w:pPr>
        <w:pStyle w:val="ListParagraph"/>
        <w:numPr>
          <w:ilvl w:val="0"/>
          <w:numId w:val="26"/>
        </w:numPr>
        <w:spacing w:after="0" w:line="249" w:lineRule="auto"/>
        <w:ind w:left="723"/>
        <w:jc w:val="both"/>
        <w:rPr>
          <w:rFonts w:asciiTheme="minorHAnsi" w:eastAsia="Arial" w:hAnsiTheme="minorHAnsi" w:cstheme="minorHAnsi"/>
        </w:rPr>
      </w:pPr>
      <w:r>
        <w:rPr>
          <w:rFonts w:asciiTheme="minorHAnsi" w:eastAsia="Arial" w:hAnsiTheme="minorHAnsi" w:cstheme="minorHAnsi"/>
        </w:rPr>
        <w:t>The</w:t>
      </w:r>
      <w:r w:rsidR="0002127E">
        <w:rPr>
          <w:rFonts w:asciiTheme="minorHAnsi" w:eastAsia="Arial" w:hAnsiTheme="minorHAnsi" w:cstheme="minorHAnsi"/>
        </w:rPr>
        <w:t>re was no further update on the</w:t>
      </w:r>
      <w:r>
        <w:rPr>
          <w:rFonts w:asciiTheme="minorHAnsi" w:eastAsia="Arial" w:hAnsiTheme="minorHAnsi" w:cstheme="minorHAnsi"/>
        </w:rPr>
        <w:t xml:space="preserve"> livery business</w:t>
      </w:r>
    </w:p>
    <w:p w14:paraId="112C5F97" w14:textId="77777777" w:rsidR="00FF422C" w:rsidRPr="006902AF" w:rsidRDefault="00FF422C" w:rsidP="00FF422C">
      <w:pPr>
        <w:pStyle w:val="ListParagraph"/>
        <w:spacing w:after="0" w:line="249" w:lineRule="auto"/>
        <w:ind w:left="723"/>
        <w:jc w:val="both"/>
        <w:rPr>
          <w:rFonts w:asciiTheme="minorHAnsi" w:eastAsia="Arial" w:hAnsiTheme="minorHAnsi" w:cstheme="minorHAnsi"/>
        </w:rPr>
      </w:pPr>
    </w:p>
    <w:p w14:paraId="1582CDCC" w14:textId="6E7DB740" w:rsidR="00925F10" w:rsidRPr="00FF422C" w:rsidRDefault="00925F10" w:rsidP="00DD3E3D">
      <w:pPr>
        <w:pStyle w:val="ListParagraph"/>
        <w:numPr>
          <w:ilvl w:val="1"/>
          <w:numId w:val="32"/>
        </w:numPr>
        <w:spacing w:after="5" w:line="249" w:lineRule="auto"/>
        <w:rPr>
          <w:rFonts w:asciiTheme="minorHAnsi" w:eastAsia="Arial" w:hAnsiTheme="minorHAnsi" w:cstheme="minorHAnsi"/>
          <w:b/>
          <w:bCs/>
        </w:rPr>
      </w:pPr>
      <w:r w:rsidRPr="00FF422C">
        <w:rPr>
          <w:rFonts w:asciiTheme="minorHAnsi" w:eastAsia="Arial" w:hAnsiTheme="minorHAnsi" w:cstheme="minorHAnsi"/>
          <w:b/>
          <w:bCs/>
        </w:rPr>
        <w:t>Finance:</w:t>
      </w:r>
    </w:p>
    <w:p w14:paraId="7C9EFAFF" w14:textId="77777777" w:rsidR="00946F99" w:rsidRPr="009A4917" w:rsidRDefault="00946F99" w:rsidP="009A4917">
      <w:pPr>
        <w:shd w:val="clear" w:color="auto" w:fill="FFFFFF"/>
        <w:spacing w:after="0"/>
        <w:rPr>
          <w:rFonts w:asciiTheme="minorHAnsi" w:hAnsiTheme="minorHAnsi" w:cstheme="minorHAnsi"/>
          <w:color w:val="222222"/>
        </w:rPr>
      </w:pPr>
      <w:r w:rsidRPr="009A4917">
        <w:rPr>
          <w:rFonts w:asciiTheme="minorHAnsi" w:hAnsiTheme="minorHAnsi" w:cstheme="minorHAnsi"/>
          <w:b/>
          <w:bCs/>
          <w:color w:val="222222"/>
        </w:rPr>
        <w:t>Current financial situation</w:t>
      </w:r>
    </w:p>
    <w:p w14:paraId="5E16A416" w14:textId="6ABA69B7" w:rsidR="00FF422C" w:rsidRPr="00946F99" w:rsidRDefault="00FF422C" w:rsidP="00946F99">
      <w:pPr>
        <w:shd w:val="clear" w:color="auto" w:fill="FFFFFF"/>
        <w:spacing w:after="0"/>
        <w:rPr>
          <w:rFonts w:asciiTheme="minorHAnsi" w:hAnsiTheme="minorHAnsi" w:cstheme="minorHAnsi"/>
          <w:color w:val="222222"/>
        </w:rPr>
      </w:pPr>
      <w:r w:rsidRPr="00946F99">
        <w:rPr>
          <w:rFonts w:asciiTheme="minorHAnsi" w:hAnsiTheme="minorHAnsi" w:cstheme="minorHAnsi"/>
          <w:color w:val="222222"/>
        </w:rPr>
        <w:t>The clerk referred to the account</w:t>
      </w:r>
      <w:r w:rsidR="007C1A39">
        <w:rPr>
          <w:rFonts w:asciiTheme="minorHAnsi" w:hAnsiTheme="minorHAnsi" w:cstheme="minorHAnsi"/>
          <w:color w:val="222222"/>
        </w:rPr>
        <w:t>ing</w:t>
      </w:r>
      <w:r w:rsidRPr="00946F99">
        <w:rPr>
          <w:rFonts w:asciiTheme="minorHAnsi" w:hAnsiTheme="minorHAnsi" w:cstheme="minorHAnsi"/>
          <w:color w:val="222222"/>
        </w:rPr>
        <w:t xml:space="preserve"> spreadsheet, reporting that the current financial situation as at 9 May reconciled with bank balances:</w:t>
      </w:r>
    </w:p>
    <w:p w14:paraId="25A1C05A" w14:textId="2A7DAD44" w:rsidR="00FF422C" w:rsidRPr="00DA239A" w:rsidRDefault="00FF422C" w:rsidP="00FF422C">
      <w:pPr>
        <w:pStyle w:val="ListParagraph"/>
        <w:shd w:val="clear" w:color="auto" w:fill="FFFFFF"/>
        <w:ind w:left="340"/>
        <w:rPr>
          <w:rFonts w:asciiTheme="minorHAnsi" w:hAnsiTheme="minorHAnsi" w:cstheme="minorHAnsi"/>
          <w:color w:val="222222"/>
        </w:rPr>
      </w:pPr>
      <w:r w:rsidRPr="00DA239A">
        <w:rPr>
          <w:rFonts w:asciiTheme="minorHAnsi" w:hAnsiTheme="minorHAnsi" w:cstheme="minorHAnsi"/>
          <w:color w:val="222222"/>
        </w:rPr>
        <w:t xml:space="preserve">Neighbourhood Plan account  </w:t>
      </w:r>
      <w:r>
        <w:rPr>
          <w:rFonts w:asciiTheme="minorHAnsi" w:hAnsiTheme="minorHAnsi" w:cstheme="minorHAnsi"/>
          <w:color w:val="222222"/>
        </w:rPr>
        <w:t xml:space="preserve">     </w:t>
      </w:r>
      <w:r>
        <w:rPr>
          <w:rFonts w:asciiTheme="minorHAnsi" w:hAnsiTheme="minorHAnsi" w:cstheme="minorHAnsi"/>
          <w:bCs/>
        </w:rPr>
        <w:t>£700.54</w:t>
      </w:r>
    </w:p>
    <w:p w14:paraId="495D06CD" w14:textId="1EA4CC9F" w:rsidR="00FF422C" w:rsidRPr="00DA239A" w:rsidRDefault="00FF422C" w:rsidP="00FF422C">
      <w:pPr>
        <w:pStyle w:val="ListParagraph"/>
        <w:shd w:val="clear" w:color="auto" w:fill="FFFFFF"/>
        <w:ind w:left="340"/>
        <w:rPr>
          <w:rFonts w:asciiTheme="minorHAnsi" w:hAnsiTheme="minorHAnsi" w:cstheme="minorHAnsi"/>
          <w:color w:val="222222"/>
        </w:rPr>
      </w:pPr>
      <w:r w:rsidRPr="00DA239A">
        <w:rPr>
          <w:rFonts w:asciiTheme="minorHAnsi" w:hAnsiTheme="minorHAnsi" w:cstheme="minorHAnsi"/>
          <w:color w:val="222222"/>
        </w:rPr>
        <w:t xml:space="preserve">Treasurers account                  </w:t>
      </w:r>
      <w:r>
        <w:rPr>
          <w:rFonts w:asciiTheme="minorHAnsi" w:hAnsiTheme="minorHAnsi" w:cstheme="minorHAnsi"/>
          <w:color w:val="222222"/>
        </w:rPr>
        <w:t xml:space="preserve">  </w:t>
      </w:r>
      <w:r w:rsidRPr="00DA239A">
        <w:rPr>
          <w:rFonts w:asciiTheme="minorHAnsi" w:hAnsiTheme="minorHAnsi" w:cstheme="minorHAnsi"/>
          <w:color w:val="222222"/>
        </w:rPr>
        <w:t>£</w:t>
      </w:r>
      <w:r>
        <w:rPr>
          <w:rFonts w:asciiTheme="minorHAnsi" w:hAnsiTheme="minorHAnsi" w:cstheme="minorHAnsi"/>
          <w:color w:val="222222"/>
        </w:rPr>
        <w:t>17,259.55</w:t>
      </w:r>
      <w:r w:rsidRPr="00DA239A">
        <w:rPr>
          <w:rFonts w:asciiTheme="minorHAnsi" w:hAnsiTheme="minorHAnsi" w:cstheme="minorHAnsi"/>
          <w:color w:val="222222"/>
        </w:rPr>
        <w:t> </w:t>
      </w:r>
    </w:p>
    <w:p w14:paraId="10DAB29A" w14:textId="7359447A" w:rsidR="00FF422C" w:rsidRPr="00DA239A" w:rsidRDefault="00FF422C" w:rsidP="00FF422C">
      <w:pPr>
        <w:pStyle w:val="ListParagraph"/>
        <w:shd w:val="clear" w:color="auto" w:fill="FFFFFF"/>
        <w:ind w:left="340"/>
        <w:rPr>
          <w:rFonts w:asciiTheme="minorHAnsi" w:hAnsiTheme="minorHAnsi" w:cstheme="minorHAnsi"/>
          <w:color w:val="222222"/>
        </w:rPr>
      </w:pPr>
      <w:r>
        <w:rPr>
          <w:rFonts w:asciiTheme="minorHAnsi" w:hAnsiTheme="minorHAnsi" w:cstheme="minorHAnsi"/>
          <w:color w:val="222222"/>
        </w:rPr>
        <w:t>Contingency</w:t>
      </w:r>
      <w:r w:rsidRPr="00DA239A">
        <w:rPr>
          <w:rFonts w:asciiTheme="minorHAnsi" w:hAnsiTheme="minorHAnsi" w:cstheme="minorHAnsi"/>
          <w:color w:val="222222"/>
        </w:rPr>
        <w:t xml:space="preserve"> account                    £1,88</w:t>
      </w:r>
      <w:r>
        <w:rPr>
          <w:rFonts w:asciiTheme="minorHAnsi" w:hAnsiTheme="minorHAnsi" w:cstheme="minorHAnsi"/>
          <w:color w:val="222222"/>
        </w:rPr>
        <w:t>6.22</w:t>
      </w:r>
    </w:p>
    <w:p w14:paraId="31028667" w14:textId="389EFB54" w:rsidR="00FF422C" w:rsidRDefault="00FF422C" w:rsidP="00FF422C">
      <w:pPr>
        <w:pStyle w:val="ListParagraph"/>
        <w:shd w:val="clear" w:color="auto" w:fill="FFFFFF"/>
        <w:ind w:left="340"/>
        <w:rPr>
          <w:rFonts w:asciiTheme="minorHAnsi" w:hAnsiTheme="minorHAnsi" w:cstheme="minorHAnsi"/>
          <w:b/>
          <w:bCs/>
          <w:color w:val="222222"/>
        </w:rPr>
      </w:pPr>
      <w:r w:rsidRPr="005C662E">
        <w:rPr>
          <w:rFonts w:asciiTheme="minorHAnsi" w:hAnsiTheme="minorHAnsi" w:cstheme="minorHAnsi"/>
          <w:b/>
          <w:bCs/>
          <w:color w:val="222222"/>
        </w:rPr>
        <w:t xml:space="preserve">Total                                              </w:t>
      </w:r>
      <w:r>
        <w:rPr>
          <w:rFonts w:asciiTheme="minorHAnsi" w:hAnsiTheme="minorHAnsi" w:cstheme="minorHAnsi"/>
          <w:b/>
          <w:bCs/>
          <w:color w:val="222222"/>
        </w:rPr>
        <w:t>£19,846.31</w:t>
      </w:r>
    </w:p>
    <w:p w14:paraId="2742F0CF" w14:textId="6228DDF4" w:rsidR="00946F99" w:rsidRPr="00FF422C" w:rsidRDefault="00FF422C" w:rsidP="00FF422C">
      <w:pPr>
        <w:pStyle w:val="ListParagraph"/>
        <w:shd w:val="clear" w:color="auto" w:fill="FFFFFF"/>
        <w:ind w:left="0"/>
        <w:rPr>
          <w:rFonts w:asciiTheme="minorHAnsi" w:eastAsia="Arial" w:hAnsiTheme="minorHAnsi" w:cstheme="minorHAnsi"/>
        </w:rPr>
      </w:pPr>
      <w:r>
        <w:rPr>
          <w:rFonts w:asciiTheme="minorHAnsi" w:hAnsiTheme="minorHAnsi" w:cstheme="minorHAnsi"/>
          <w:color w:val="222222"/>
        </w:rPr>
        <w:t>Now that the precept of £11,500 had been received contingencies could be moved It was resolved to move £2,850 to the Contingency account.</w:t>
      </w:r>
    </w:p>
    <w:p w14:paraId="6D05E7C6" w14:textId="18A87440" w:rsidR="00EE76E0" w:rsidRPr="009A4917" w:rsidRDefault="00EE76E0" w:rsidP="009A4917">
      <w:pPr>
        <w:spacing w:after="5" w:line="249" w:lineRule="auto"/>
        <w:rPr>
          <w:rFonts w:asciiTheme="minorHAnsi" w:eastAsia="Arial" w:hAnsiTheme="minorHAnsi" w:cstheme="minorHAnsi"/>
          <w:b/>
          <w:bCs/>
        </w:rPr>
      </w:pPr>
      <w:r w:rsidRPr="009A4917">
        <w:rPr>
          <w:rFonts w:asciiTheme="minorHAnsi" w:eastAsia="Arial" w:hAnsiTheme="minorHAnsi" w:cstheme="minorHAnsi"/>
          <w:b/>
          <w:bCs/>
        </w:rPr>
        <w:lastRenderedPageBreak/>
        <w:t xml:space="preserve">To </w:t>
      </w:r>
      <w:r w:rsidR="006B5F93" w:rsidRPr="009A4917">
        <w:rPr>
          <w:rFonts w:asciiTheme="minorHAnsi" w:eastAsia="Arial" w:hAnsiTheme="minorHAnsi" w:cstheme="minorHAnsi"/>
          <w:b/>
          <w:bCs/>
        </w:rPr>
        <w:t>receive an update on internal audi</w:t>
      </w:r>
      <w:r w:rsidR="00A36C2A" w:rsidRPr="009A4917">
        <w:rPr>
          <w:rFonts w:asciiTheme="minorHAnsi" w:eastAsia="Arial" w:hAnsiTheme="minorHAnsi" w:cstheme="minorHAnsi"/>
          <w:b/>
          <w:bCs/>
        </w:rPr>
        <w:t>t</w:t>
      </w:r>
      <w:r w:rsidR="006B5F93" w:rsidRPr="009A4917">
        <w:rPr>
          <w:rFonts w:asciiTheme="minorHAnsi" w:eastAsia="Arial" w:hAnsiTheme="minorHAnsi" w:cstheme="minorHAnsi"/>
          <w:b/>
          <w:bCs/>
        </w:rPr>
        <w:t xml:space="preserve"> and year end procedures</w:t>
      </w:r>
    </w:p>
    <w:p w14:paraId="7E700A70" w14:textId="46AD3995" w:rsidR="005B3AC9" w:rsidRDefault="005B3AC9" w:rsidP="005B3AC9">
      <w:pPr>
        <w:spacing w:after="5" w:line="249" w:lineRule="auto"/>
        <w:rPr>
          <w:rFonts w:asciiTheme="minorHAnsi" w:eastAsia="Arial" w:hAnsiTheme="minorHAnsi" w:cstheme="minorHAnsi"/>
        </w:rPr>
      </w:pPr>
      <w:r>
        <w:rPr>
          <w:rFonts w:asciiTheme="minorHAnsi" w:eastAsia="Arial" w:hAnsiTheme="minorHAnsi" w:cstheme="minorHAnsi"/>
        </w:rPr>
        <w:t xml:space="preserve">The clerk provided an update on the internal audit and recommendations made. </w:t>
      </w:r>
      <w:r w:rsidR="00946F99">
        <w:rPr>
          <w:rFonts w:asciiTheme="minorHAnsi" w:eastAsia="Arial" w:hAnsiTheme="minorHAnsi" w:cstheme="minorHAnsi"/>
        </w:rPr>
        <w:t>As a result</w:t>
      </w:r>
      <w:r w:rsidR="00AC27EE">
        <w:rPr>
          <w:rFonts w:asciiTheme="minorHAnsi" w:eastAsia="Arial" w:hAnsiTheme="minorHAnsi" w:cstheme="minorHAnsi"/>
        </w:rPr>
        <w:t>,</w:t>
      </w:r>
      <w:r w:rsidR="00946F99">
        <w:rPr>
          <w:rFonts w:asciiTheme="minorHAnsi" w:eastAsia="Arial" w:hAnsiTheme="minorHAnsi" w:cstheme="minorHAnsi"/>
        </w:rPr>
        <w:t xml:space="preserve"> the Parish Council retrospectively approv</w:t>
      </w:r>
      <w:r w:rsidR="00AC27EE">
        <w:rPr>
          <w:rFonts w:asciiTheme="minorHAnsi" w:eastAsia="Arial" w:hAnsiTheme="minorHAnsi" w:cstheme="minorHAnsi"/>
        </w:rPr>
        <w:t>ed</w:t>
      </w:r>
      <w:r w:rsidR="00946F99">
        <w:rPr>
          <w:rFonts w:asciiTheme="minorHAnsi" w:eastAsia="Arial" w:hAnsiTheme="minorHAnsi" w:cstheme="minorHAnsi"/>
        </w:rPr>
        <w:t xml:space="preserve"> the following payments, </w:t>
      </w:r>
      <w:r w:rsidR="00AC27EE">
        <w:rPr>
          <w:rFonts w:asciiTheme="minorHAnsi" w:eastAsia="Arial" w:hAnsiTheme="minorHAnsi" w:cstheme="minorHAnsi"/>
        </w:rPr>
        <w:t xml:space="preserve">previously paid </w:t>
      </w:r>
      <w:r w:rsidR="00946F99">
        <w:rPr>
          <w:rFonts w:asciiTheme="minorHAnsi" w:eastAsia="Arial" w:hAnsiTheme="minorHAnsi" w:cstheme="minorHAnsi"/>
        </w:rPr>
        <w:t>by cheque:</w:t>
      </w:r>
    </w:p>
    <w:p w14:paraId="56584DE1" w14:textId="77777777" w:rsidR="00946F99" w:rsidRPr="00946F99" w:rsidRDefault="00946F99" w:rsidP="00946F99">
      <w:pPr>
        <w:shd w:val="clear" w:color="auto" w:fill="FFFFFF"/>
        <w:spacing w:after="0" w:line="240" w:lineRule="auto"/>
        <w:rPr>
          <w:rFonts w:asciiTheme="minorHAnsi" w:eastAsia="Times New Roman" w:hAnsiTheme="minorHAnsi" w:cstheme="minorHAnsi"/>
          <w:color w:val="222222"/>
        </w:rPr>
      </w:pPr>
      <w:r w:rsidRPr="00946F99">
        <w:rPr>
          <w:rFonts w:asciiTheme="minorHAnsi" w:eastAsia="Times New Roman" w:hAnsiTheme="minorHAnsi" w:cstheme="minorHAnsi"/>
          <w:color w:val="222222"/>
        </w:rPr>
        <w:t>25/06/22 NCALC subs £491.28</w:t>
      </w:r>
    </w:p>
    <w:p w14:paraId="14B0A58E" w14:textId="77777777" w:rsidR="00946F99" w:rsidRPr="00946F99" w:rsidRDefault="00946F99" w:rsidP="00946F99">
      <w:pPr>
        <w:shd w:val="clear" w:color="auto" w:fill="FFFFFF"/>
        <w:spacing w:after="0" w:line="240" w:lineRule="auto"/>
        <w:rPr>
          <w:rFonts w:asciiTheme="minorHAnsi" w:eastAsia="Times New Roman" w:hAnsiTheme="minorHAnsi" w:cstheme="minorHAnsi"/>
          <w:color w:val="222222"/>
        </w:rPr>
      </w:pPr>
      <w:r w:rsidRPr="00946F99">
        <w:rPr>
          <w:rFonts w:asciiTheme="minorHAnsi" w:eastAsia="Times New Roman" w:hAnsiTheme="minorHAnsi" w:cstheme="minorHAnsi"/>
          <w:color w:val="222222"/>
        </w:rPr>
        <w:t>25/06/22 ICO                 £40.00</w:t>
      </w:r>
    </w:p>
    <w:p w14:paraId="57CBF2E1" w14:textId="77777777" w:rsidR="00946F99" w:rsidRDefault="00946F99" w:rsidP="00946F99">
      <w:pPr>
        <w:shd w:val="clear" w:color="auto" w:fill="FFFFFF"/>
        <w:spacing w:after="0" w:line="240" w:lineRule="auto"/>
        <w:rPr>
          <w:rFonts w:asciiTheme="minorHAnsi" w:eastAsia="Times New Roman" w:hAnsiTheme="minorHAnsi" w:cstheme="minorHAnsi"/>
          <w:color w:val="222222"/>
        </w:rPr>
      </w:pPr>
      <w:r w:rsidRPr="00946F99">
        <w:rPr>
          <w:rFonts w:asciiTheme="minorHAnsi" w:eastAsia="Times New Roman" w:hAnsiTheme="minorHAnsi" w:cstheme="minorHAnsi"/>
          <w:color w:val="222222"/>
        </w:rPr>
        <w:t>25/06/22 NACRE           £40.00</w:t>
      </w:r>
    </w:p>
    <w:p w14:paraId="121DCFDD" w14:textId="14812E33" w:rsidR="00AC27EE" w:rsidRPr="00AC27EE" w:rsidRDefault="00AC27EE" w:rsidP="00946F99">
      <w:pPr>
        <w:shd w:val="clear" w:color="auto" w:fill="FFFFFF"/>
        <w:spacing w:after="0" w:line="240" w:lineRule="auto"/>
        <w:rPr>
          <w:rFonts w:asciiTheme="minorHAnsi" w:eastAsia="Times New Roman" w:hAnsiTheme="minorHAnsi" w:cstheme="minorHAnsi"/>
          <w:b/>
          <w:bCs/>
          <w:color w:val="222222"/>
        </w:rPr>
      </w:pPr>
      <w:r>
        <w:rPr>
          <w:rFonts w:asciiTheme="minorHAnsi" w:eastAsia="Times New Roman" w:hAnsiTheme="minorHAnsi" w:cstheme="minorHAnsi"/>
          <w:color w:val="222222"/>
        </w:rPr>
        <w:t xml:space="preserve">It was agreed to look at pre-approval of budgeted expenditure, which would assist with reporting of salary and HMRC deductions. </w:t>
      </w:r>
      <w:r>
        <w:rPr>
          <w:rFonts w:asciiTheme="minorHAnsi" w:eastAsia="Times New Roman" w:hAnsiTheme="minorHAnsi" w:cstheme="minorHAnsi"/>
          <w:b/>
          <w:bCs/>
          <w:color w:val="222222"/>
        </w:rPr>
        <w:t>Action point for next meeting</w:t>
      </w:r>
    </w:p>
    <w:p w14:paraId="507B3743" w14:textId="1FDC7136" w:rsidR="00925F10" w:rsidRPr="009A4917" w:rsidRDefault="00925F10" w:rsidP="009A4917">
      <w:pPr>
        <w:spacing w:after="5" w:line="249" w:lineRule="auto"/>
        <w:rPr>
          <w:rFonts w:asciiTheme="minorHAnsi" w:eastAsia="Arial" w:hAnsiTheme="minorHAnsi" w:cstheme="minorHAnsi"/>
        </w:rPr>
      </w:pPr>
      <w:r w:rsidRPr="009A4917">
        <w:rPr>
          <w:rFonts w:asciiTheme="minorHAnsi" w:eastAsia="Arial" w:hAnsiTheme="minorHAnsi" w:cstheme="minorHAnsi"/>
          <w:b/>
          <w:bCs/>
        </w:rPr>
        <w:t xml:space="preserve">To </w:t>
      </w:r>
      <w:r w:rsidR="00EE76E0" w:rsidRPr="009A4917">
        <w:rPr>
          <w:rFonts w:asciiTheme="minorHAnsi" w:eastAsia="Arial" w:hAnsiTheme="minorHAnsi" w:cstheme="minorHAnsi"/>
          <w:b/>
          <w:bCs/>
        </w:rPr>
        <w:t xml:space="preserve">receive and </w:t>
      </w:r>
      <w:r w:rsidRPr="009A4917">
        <w:rPr>
          <w:rFonts w:asciiTheme="minorHAnsi" w:eastAsia="Arial" w:hAnsiTheme="minorHAnsi" w:cstheme="minorHAnsi"/>
          <w:b/>
          <w:bCs/>
        </w:rPr>
        <w:t>approve outstanding payme</w:t>
      </w:r>
      <w:r w:rsidR="00EE76E0" w:rsidRPr="009A4917">
        <w:rPr>
          <w:rFonts w:asciiTheme="minorHAnsi" w:eastAsia="Arial" w:hAnsiTheme="minorHAnsi" w:cstheme="minorHAnsi"/>
          <w:b/>
          <w:bCs/>
        </w:rPr>
        <w:t>n</w:t>
      </w:r>
      <w:r w:rsidRPr="009A4917">
        <w:rPr>
          <w:rFonts w:asciiTheme="minorHAnsi" w:eastAsia="Arial" w:hAnsiTheme="minorHAnsi" w:cstheme="minorHAnsi"/>
          <w:b/>
          <w:bCs/>
        </w:rPr>
        <w:t>t</w:t>
      </w:r>
      <w:r w:rsidR="00EE76E0" w:rsidRPr="009A4917">
        <w:rPr>
          <w:rFonts w:asciiTheme="minorHAnsi" w:eastAsia="Arial" w:hAnsiTheme="minorHAnsi" w:cstheme="minorHAnsi"/>
          <w:b/>
          <w:bCs/>
        </w:rPr>
        <w:t>s</w:t>
      </w:r>
      <w:r w:rsidRPr="009A4917">
        <w:rPr>
          <w:rFonts w:asciiTheme="minorHAnsi" w:eastAsia="Arial" w:hAnsiTheme="minorHAnsi" w:cstheme="minorHAnsi"/>
          <w:b/>
          <w:bCs/>
        </w:rPr>
        <w:t xml:space="preserve"> </w:t>
      </w:r>
      <w:r w:rsidR="00EE76E0" w:rsidRPr="009A4917">
        <w:rPr>
          <w:rFonts w:asciiTheme="minorHAnsi" w:eastAsia="Arial" w:hAnsiTheme="minorHAnsi" w:cstheme="minorHAnsi"/>
          <w:b/>
          <w:bCs/>
        </w:rPr>
        <w:t>to be made by BACS</w:t>
      </w:r>
    </w:p>
    <w:p w14:paraId="201FD873" w14:textId="5EB11282" w:rsidR="00946F99" w:rsidRDefault="00946F99" w:rsidP="00946F99">
      <w:pPr>
        <w:spacing w:after="5" w:line="249" w:lineRule="auto"/>
        <w:rPr>
          <w:rFonts w:asciiTheme="minorHAnsi" w:eastAsia="Arial" w:hAnsiTheme="minorHAnsi" w:cstheme="minorHAnsi"/>
        </w:rPr>
      </w:pPr>
      <w:r>
        <w:rPr>
          <w:rFonts w:asciiTheme="minorHAnsi" w:eastAsia="Arial" w:hAnsiTheme="minorHAnsi" w:cstheme="minorHAnsi"/>
        </w:rPr>
        <w:t>Jane Mann gross salary for May includ</w:t>
      </w:r>
      <w:r w:rsidR="00AC27EE">
        <w:rPr>
          <w:rFonts w:asciiTheme="minorHAnsi" w:eastAsia="Arial" w:hAnsiTheme="minorHAnsi" w:cstheme="minorHAnsi"/>
        </w:rPr>
        <w:t>ing</w:t>
      </w:r>
      <w:r>
        <w:rPr>
          <w:rFonts w:asciiTheme="minorHAnsi" w:eastAsia="Arial" w:hAnsiTheme="minorHAnsi" w:cstheme="minorHAnsi"/>
        </w:rPr>
        <w:t xml:space="preserve"> statutory deductions £469.97</w:t>
      </w:r>
    </w:p>
    <w:p w14:paraId="51244908" w14:textId="1C899A19" w:rsidR="00946F99" w:rsidRDefault="00946F99" w:rsidP="00946F99">
      <w:pPr>
        <w:spacing w:after="5" w:line="249" w:lineRule="auto"/>
        <w:rPr>
          <w:rFonts w:asciiTheme="minorHAnsi" w:eastAsia="Arial" w:hAnsiTheme="minorHAnsi" w:cstheme="minorHAnsi"/>
        </w:rPr>
      </w:pPr>
      <w:r>
        <w:rPr>
          <w:rFonts w:asciiTheme="minorHAnsi" w:eastAsia="Arial" w:hAnsiTheme="minorHAnsi" w:cstheme="minorHAnsi"/>
        </w:rPr>
        <w:t>Clerk’s expenses £22.24</w:t>
      </w:r>
    </w:p>
    <w:p w14:paraId="4AA31B7E" w14:textId="11CA06B5" w:rsidR="00946F99" w:rsidRDefault="00946F99" w:rsidP="00946F99">
      <w:pPr>
        <w:spacing w:after="5" w:line="249" w:lineRule="auto"/>
        <w:rPr>
          <w:rFonts w:asciiTheme="minorHAnsi" w:eastAsia="Arial" w:hAnsiTheme="minorHAnsi" w:cstheme="minorHAnsi"/>
        </w:rPr>
      </w:pPr>
      <w:r>
        <w:rPr>
          <w:rFonts w:asciiTheme="minorHAnsi" w:eastAsia="Arial" w:hAnsiTheme="minorHAnsi" w:cstheme="minorHAnsi"/>
        </w:rPr>
        <w:t xml:space="preserve">Printing costs for May Cransley Chronicle </w:t>
      </w:r>
      <w:r w:rsidR="00322A99">
        <w:rPr>
          <w:rFonts w:asciiTheme="minorHAnsi" w:eastAsia="Arial" w:hAnsiTheme="minorHAnsi" w:cstheme="minorHAnsi"/>
        </w:rPr>
        <w:t>(awaiting invoice)</w:t>
      </w:r>
    </w:p>
    <w:p w14:paraId="58291A48" w14:textId="116EAC7A" w:rsidR="00322A99" w:rsidRPr="00946F99" w:rsidRDefault="00322A99" w:rsidP="00946F99">
      <w:pPr>
        <w:spacing w:after="5" w:line="249" w:lineRule="auto"/>
        <w:rPr>
          <w:rFonts w:asciiTheme="minorHAnsi" w:eastAsia="Arial" w:hAnsiTheme="minorHAnsi" w:cstheme="minorHAnsi"/>
        </w:rPr>
      </w:pPr>
      <w:r>
        <w:rPr>
          <w:rFonts w:asciiTheme="minorHAnsi" w:eastAsia="Arial" w:hAnsiTheme="minorHAnsi" w:cstheme="minorHAnsi"/>
        </w:rPr>
        <w:t xml:space="preserve">Village Hall </w:t>
      </w:r>
      <w:r w:rsidR="007C1A39">
        <w:rPr>
          <w:rFonts w:asciiTheme="minorHAnsi" w:eastAsia="Arial" w:hAnsiTheme="minorHAnsi" w:cstheme="minorHAnsi"/>
        </w:rPr>
        <w:t xml:space="preserve">annual </w:t>
      </w:r>
      <w:r>
        <w:rPr>
          <w:rFonts w:asciiTheme="minorHAnsi" w:eastAsia="Arial" w:hAnsiTheme="minorHAnsi" w:cstheme="minorHAnsi"/>
        </w:rPr>
        <w:t>rental costs</w:t>
      </w:r>
      <w:r w:rsidR="007C1A39">
        <w:rPr>
          <w:rFonts w:asciiTheme="minorHAnsi" w:eastAsia="Arial" w:hAnsiTheme="minorHAnsi" w:cstheme="minorHAnsi"/>
        </w:rPr>
        <w:t xml:space="preserve"> (awaiting invoice)</w:t>
      </w:r>
    </w:p>
    <w:p w14:paraId="0793CA4E" w14:textId="6FA9DE39" w:rsidR="007443F9" w:rsidRPr="009A4917" w:rsidRDefault="007443F9" w:rsidP="009A4917">
      <w:pPr>
        <w:spacing w:after="5" w:line="249" w:lineRule="auto"/>
        <w:rPr>
          <w:rFonts w:asciiTheme="minorHAnsi" w:eastAsia="Arial" w:hAnsiTheme="minorHAnsi" w:cstheme="minorHAnsi"/>
          <w:b/>
          <w:bCs/>
        </w:rPr>
      </w:pPr>
      <w:r w:rsidRPr="009A4917">
        <w:rPr>
          <w:rFonts w:asciiTheme="minorHAnsi" w:eastAsia="Arial" w:hAnsiTheme="minorHAnsi" w:cstheme="minorHAnsi"/>
          <w:b/>
          <w:bCs/>
        </w:rPr>
        <w:t>To review and approve assets register</w:t>
      </w:r>
    </w:p>
    <w:p w14:paraId="1D9A7BDB" w14:textId="07496115" w:rsidR="00F408C5" w:rsidRPr="00F408C5" w:rsidRDefault="00F408C5" w:rsidP="00F408C5">
      <w:pPr>
        <w:spacing w:after="5" w:line="249" w:lineRule="auto"/>
        <w:rPr>
          <w:rFonts w:asciiTheme="minorHAnsi" w:eastAsia="Arial" w:hAnsiTheme="minorHAnsi" w:cstheme="minorHAnsi"/>
        </w:rPr>
      </w:pPr>
      <w:r>
        <w:rPr>
          <w:rFonts w:asciiTheme="minorHAnsi" w:eastAsia="Arial" w:hAnsiTheme="minorHAnsi" w:cstheme="minorHAnsi"/>
        </w:rPr>
        <w:t>The assets register was reviewed and approved.</w:t>
      </w:r>
    </w:p>
    <w:p w14:paraId="5A00E0C5" w14:textId="4A3AC652" w:rsidR="007443F9" w:rsidRPr="009A4917" w:rsidRDefault="007443F9" w:rsidP="009A4917">
      <w:pPr>
        <w:spacing w:after="5" w:line="249" w:lineRule="auto"/>
        <w:rPr>
          <w:rFonts w:asciiTheme="minorHAnsi" w:eastAsia="Arial" w:hAnsiTheme="minorHAnsi" w:cstheme="minorHAnsi"/>
          <w:b/>
          <w:bCs/>
        </w:rPr>
      </w:pPr>
      <w:r w:rsidRPr="009A4917">
        <w:rPr>
          <w:rFonts w:asciiTheme="minorHAnsi" w:eastAsia="Arial" w:hAnsiTheme="minorHAnsi" w:cstheme="minorHAnsi"/>
          <w:b/>
          <w:bCs/>
        </w:rPr>
        <w:t>To approve renewal of insurance cover</w:t>
      </w:r>
    </w:p>
    <w:p w14:paraId="0E99179B" w14:textId="0714A2A6" w:rsidR="00F408C5" w:rsidRDefault="00F408C5" w:rsidP="00F408C5">
      <w:pPr>
        <w:spacing w:after="5" w:line="249" w:lineRule="auto"/>
        <w:rPr>
          <w:rFonts w:asciiTheme="minorHAnsi" w:eastAsia="Arial" w:hAnsiTheme="minorHAnsi" w:cstheme="minorHAnsi"/>
        </w:rPr>
      </w:pPr>
      <w:r>
        <w:rPr>
          <w:rFonts w:asciiTheme="minorHAnsi" w:eastAsia="Arial" w:hAnsiTheme="minorHAnsi" w:cstheme="minorHAnsi"/>
        </w:rPr>
        <w:t>Insurance cover and payment to Zurich Insurance of £577.13 was approved.</w:t>
      </w:r>
    </w:p>
    <w:p w14:paraId="36226FCD" w14:textId="77777777" w:rsidR="00F408C5" w:rsidRPr="00F408C5" w:rsidRDefault="00F408C5" w:rsidP="00F408C5">
      <w:pPr>
        <w:spacing w:after="5" w:line="249" w:lineRule="auto"/>
        <w:rPr>
          <w:rFonts w:asciiTheme="minorHAnsi" w:eastAsia="Arial" w:hAnsiTheme="minorHAnsi" w:cstheme="minorHAnsi"/>
        </w:rPr>
      </w:pPr>
    </w:p>
    <w:p w14:paraId="79AECE94" w14:textId="1C4CE8EC" w:rsidR="00BC2386" w:rsidRPr="00F408C5" w:rsidRDefault="00BC2386" w:rsidP="00DD3E3D">
      <w:pPr>
        <w:pStyle w:val="ListParagraph"/>
        <w:numPr>
          <w:ilvl w:val="1"/>
          <w:numId w:val="32"/>
        </w:numPr>
        <w:spacing w:after="5" w:line="249" w:lineRule="auto"/>
        <w:rPr>
          <w:rFonts w:asciiTheme="minorHAnsi" w:eastAsia="Arial" w:hAnsiTheme="minorHAnsi" w:cstheme="minorHAnsi"/>
          <w:b/>
          <w:bCs/>
        </w:rPr>
      </w:pPr>
      <w:r w:rsidRPr="00F408C5">
        <w:rPr>
          <w:rFonts w:asciiTheme="minorHAnsi" w:eastAsia="Arial" w:hAnsiTheme="minorHAnsi" w:cstheme="minorHAnsi"/>
          <w:b/>
          <w:bCs/>
        </w:rPr>
        <w:t>Progress reports from previous meetings:</w:t>
      </w:r>
    </w:p>
    <w:p w14:paraId="5099FE0A" w14:textId="1EE074A2" w:rsidR="006423CC" w:rsidRPr="009A4917" w:rsidRDefault="007C1A39" w:rsidP="009A4917">
      <w:pPr>
        <w:spacing w:after="5" w:line="249" w:lineRule="auto"/>
        <w:rPr>
          <w:rFonts w:asciiTheme="minorHAnsi" w:eastAsia="Arial" w:hAnsiTheme="minorHAnsi" w:cstheme="minorHAnsi"/>
          <w:b/>
          <w:bCs/>
        </w:rPr>
      </w:pPr>
      <w:r w:rsidRPr="009A4917">
        <w:rPr>
          <w:rFonts w:asciiTheme="minorHAnsi" w:eastAsia="Arial" w:hAnsiTheme="minorHAnsi" w:cstheme="minorHAnsi"/>
          <w:b/>
          <w:bCs/>
        </w:rPr>
        <w:t>S</w:t>
      </w:r>
      <w:r w:rsidR="006423CC" w:rsidRPr="009A4917">
        <w:rPr>
          <w:rFonts w:asciiTheme="minorHAnsi" w:eastAsia="Arial" w:hAnsiTheme="minorHAnsi" w:cstheme="minorHAnsi"/>
          <w:b/>
          <w:bCs/>
        </w:rPr>
        <w:t>peed watch initiative</w:t>
      </w:r>
    </w:p>
    <w:p w14:paraId="0EC4722E" w14:textId="79D7B718" w:rsidR="007C1A39" w:rsidRPr="007C1A39" w:rsidRDefault="007C1A39" w:rsidP="007C1A39">
      <w:pPr>
        <w:spacing w:after="5" w:line="249" w:lineRule="auto"/>
        <w:rPr>
          <w:rFonts w:asciiTheme="minorHAnsi" w:eastAsia="Arial" w:hAnsiTheme="minorHAnsi" w:cstheme="minorHAnsi"/>
        </w:rPr>
      </w:pPr>
      <w:r>
        <w:rPr>
          <w:rFonts w:asciiTheme="minorHAnsi" w:eastAsia="Arial" w:hAnsiTheme="minorHAnsi" w:cstheme="minorHAnsi"/>
        </w:rPr>
        <w:t>Due to lack of response this would be re-advertised in the Cransley Chronicle.</w:t>
      </w:r>
    </w:p>
    <w:p w14:paraId="12DC31F6" w14:textId="31476CE7" w:rsidR="003B774A" w:rsidRPr="009A4917" w:rsidRDefault="007C1A39" w:rsidP="009A4917">
      <w:pPr>
        <w:spacing w:after="5" w:line="249" w:lineRule="auto"/>
        <w:rPr>
          <w:rFonts w:asciiTheme="minorHAnsi" w:eastAsia="Arial" w:hAnsiTheme="minorHAnsi" w:cstheme="minorHAnsi"/>
          <w:b/>
          <w:bCs/>
        </w:rPr>
      </w:pPr>
      <w:r w:rsidRPr="009A4917">
        <w:rPr>
          <w:rFonts w:asciiTheme="minorHAnsi" w:eastAsia="Arial" w:hAnsiTheme="minorHAnsi" w:cstheme="minorHAnsi"/>
          <w:b/>
          <w:bCs/>
        </w:rPr>
        <w:t>B</w:t>
      </w:r>
      <w:r w:rsidR="00794178" w:rsidRPr="009A4917">
        <w:rPr>
          <w:rFonts w:asciiTheme="minorHAnsi" w:eastAsia="Arial" w:hAnsiTheme="minorHAnsi" w:cstheme="minorHAnsi"/>
          <w:b/>
          <w:bCs/>
        </w:rPr>
        <w:t>leed control kit</w:t>
      </w:r>
    </w:p>
    <w:p w14:paraId="556E3E92" w14:textId="46D49E0D" w:rsidR="00F408C5" w:rsidRDefault="009A4917" w:rsidP="007C1A39">
      <w:pPr>
        <w:spacing w:after="5" w:line="249" w:lineRule="auto"/>
        <w:rPr>
          <w:rFonts w:asciiTheme="minorHAnsi" w:eastAsia="Arial" w:hAnsiTheme="minorHAnsi" w:cstheme="minorHAnsi"/>
        </w:rPr>
      </w:pPr>
      <w:r>
        <w:rPr>
          <w:rFonts w:asciiTheme="minorHAnsi" w:eastAsia="Arial" w:hAnsiTheme="minorHAnsi" w:cstheme="minorHAnsi"/>
        </w:rPr>
        <w:t>The p</w:t>
      </w:r>
      <w:r w:rsidR="007C1A39">
        <w:rPr>
          <w:rFonts w:asciiTheme="minorHAnsi" w:eastAsia="Arial" w:hAnsiTheme="minorHAnsi" w:cstheme="minorHAnsi"/>
        </w:rPr>
        <w:t>roceeds from the Coronation raffle at the Three Cranes would fund this equipment.</w:t>
      </w:r>
    </w:p>
    <w:p w14:paraId="424A916E" w14:textId="77777777" w:rsidR="007C1A39" w:rsidRPr="007C1A39" w:rsidRDefault="007C1A39" w:rsidP="007C1A39">
      <w:pPr>
        <w:spacing w:after="5" w:line="249" w:lineRule="auto"/>
        <w:rPr>
          <w:rFonts w:asciiTheme="minorHAnsi" w:eastAsia="Arial" w:hAnsiTheme="minorHAnsi" w:cstheme="minorHAnsi"/>
        </w:rPr>
      </w:pPr>
    </w:p>
    <w:p w14:paraId="777CD472" w14:textId="79C23349" w:rsidR="003232BD" w:rsidRDefault="003232BD" w:rsidP="00DD3E3D">
      <w:pPr>
        <w:pStyle w:val="ListParagraph"/>
        <w:numPr>
          <w:ilvl w:val="1"/>
          <w:numId w:val="32"/>
        </w:numPr>
        <w:spacing w:after="5" w:line="249" w:lineRule="auto"/>
        <w:rPr>
          <w:rFonts w:asciiTheme="minorHAnsi" w:eastAsia="Arial" w:hAnsiTheme="minorHAnsi" w:cstheme="minorHAnsi"/>
          <w:b/>
          <w:bCs/>
        </w:rPr>
      </w:pPr>
      <w:r w:rsidRPr="00F408C5">
        <w:rPr>
          <w:rFonts w:asciiTheme="minorHAnsi" w:eastAsia="Arial" w:hAnsiTheme="minorHAnsi" w:cstheme="minorHAnsi"/>
          <w:b/>
          <w:bCs/>
        </w:rPr>
        <w:t>To receive an update on the defibrillator</w:t>
      </w:r>
      <w:r w:rsidR="007443F9" w:rsidRPr="00F408C5">
        <w:rPr>
          <w:rFonts w:asciiTheme="minorHAnsi" w:eastAsia="Arial" w:hAnsiTheme="minorHAnsi" w:cstheme="minorHAnsi"/>
          <w:b/>
          <w:bCs/>
        </w:rPr>
        <w:t xml:space="preserve"> and consider renewing maintenance plan </w:t>
      </w:r>
    </w:p>
    <w:p w14:paraId="18E4BA52" w14:textId="04EEF771" w:rsidR="007C1A39" w:rsidRPr="007C1A39" w:rsidRDefault="007C1A39" w:rsidP="007C1A39">
      <w:pPr>
        <w:spacing w:after="5" w:line="249" w:lineRule="auto"/>
        <w:rPr>
          <w:rFonts w:asciiTheme="minorHAnsi" w:eastAsia="Arial" w:hAnsiTheme="minorHAnsi" w:cstheme="minorHAnsi"/>
        </w:rPr>
      </w:pPr>
      <w:r>
        <w:rPr>
          <w:rFonts w:asciiTheme="minorHAnsi" w:eastAsia="Arial" w:hAnsiTheme="minorHAnsi" w:cstheme="minorHAnsi"/>
        </w:rPr>
        <w:t>Renewal of the maintenance plan was approved.</w:t>
      </w:r>
    </w:p>
    <w:p w14:paraId="3B441DCF" w14:textId="77777777" w:rsidR="007C1A39" w:rsidRPr="007C1A39" w:rsidRDefault="007C1A39" w:rsidP="007C1A39">
      <w:pPr>
        <w:spacing w:after="5" w:line="249" w:lineRule="auto"/>
        <w:rPr>
          <w:rFonts w:asciiTheme="minorHAnsi" w:eastAsia="Arial" w:hAnsiTheme="minorHAnsi" w:cstheme="minorHAnsi"/>
          <w:b/>
          <w:bCs/>
        </w:rPr>
      </w:pPr>
    </w:p>
    <w:p w14:paraId="6CEC5B9C" w14:textId="3F17F234" w:rsidR="00F408C5" w:rsidRDefault="00F408C5" w:rsidP="00DD3E3D">
      <w:pPr>
        <w:pStyle w:val="ListParagraph"/>
        <w:numPr>
          <w:ilvl w:val="1"/>
          <w:numId w:val="32"/>
        </w:numPr>
        <w:spacing w:after="5" w:line="249" w:lineRule="auto"/>
        <w:rPr>
          <w:rFonts w:asciiTheme="minorHAnsi" w:eastAsia="Arial" w:hAnsiTheme="minorHAnsi" w:cstheme="minorHAnsi"/>
          <w:b/>
          <w:bCs/>
        </w:rPr>
      </w:pPr>
      <w:r w:rsidRPr="00F408C5">
        <w:rPr>
          <w:rFonts w:asciiTheme="minorHAnsi" w:eastAsia="Arial" w:hAnsiTheme="minorHAnsi" w:cstheme="minorHAnsi"/>
          <w:b/>
          <w:bCs/>
        </w:rPr>
        <w:t>To receive an update on the Three Cranes</w:t>
      </w:r>
    </w:p>
    <w:p w14:paraId="70BDAC45" w14:textId="5C08D2C8" w:rsidR="007C1A39" w:rsidRDefault="007C1A39" w:rsidP="007C1A39">
      <w:pPr>
        <w:spacing w:after="5" w:line="249" w:lineRule="auto"/>
        <w:rPr>
          <w:rFonts w:asciiTheme="minorHAnsi" w:eastAsia="Arial" w:hAnsiTheme="minorHAnsi" w:cstheme="minorHAnsi"/>
        </w:rPr>
      </w:pPr>
      <w:r>
        <w:rPr>
          <w:rFonts w:asciiTheme="minorHAnsi" w:eastAsia="Arial" w:hAnsiTheme="minorHAnsi" w:cstheme="minorHAnsi"/>
        </w:rPr>
        <w:t xml:space="preserve">The Coronation events </w:t>
      </w:r>
      <w:r w:rsidR="00AC7484">
        <w:rPr>
          <w:rFonts w:asciiTheme="minorHAnsi" w:eastAsia="Arial" w:hAnsiTheme="minorHAnsi" w:cstheme="minorHAnsi"/>
        </w:rPr>
        <w:t>were</w:t>
      </w:r>
      <w:r>
        <w:rPr>
          <w:rFonts w:asciiTheme="minorHAnsi" w:eastAsia="Arial" w:hAnsiTheme="minorHAnsi" w:cstheme="minorHAnsi"/>
        </w:rPr>
        <w:t xml:space="preserve"> very successful. The new owners were thanked</w:t>
      </w:r>
      <w:r w:rsidR="00AC7484">
        <w:rPr>
          <w:rFonts w:asciiTheme="minorHAnsi" w:eastAsia="Arial" w:hAnsiTheme="minorHAnsi" w:cstheme="minorHAnsi"/>
        </w:rPr>
        <w:t xml:space="preserve"> for their support.</w:t>
      </w:r>
    </w:p>
    <w:p w14:paraId="01E51C63" w14:textId="77777777" w:rsidR="00AC7484" w:rsidRPr="007C1A39" w:rsidRDefault="00AC7484" w:rsidP="007C1A39">
      <w:pPr>
        <w:spacing w:after="5" w:line="249" w:lineRule="auto"/>
        <w:rPr>
          <w:rFonts w:asciiTheme="minorHAnsi" w:eastAsia="Arial" w:hAnsiTheme="minorHAnsi" w:cstheme="minorHAnsi"/>
        </w:rPr>
      </w:pPr>
    </w:p>
    <w:p w14:paraId="4B5D8874" w14:textId="1AF27B76" w:rsidR="00AC7484" w:rsidRPr="00AC7484" w:rsidRDefault="00F408C5" w:rsidP="00AC7484">
      <w:pPr>
        <w:pStyle w:val="ListParagraph"/>
        <w:numPr>
          <w:ilvl w:val="1"/>
          <w:numId w:val="32"/>
        </w:numPr>
        <w:spacing w:after="5" w:line="249" w:lineRule="auto"/>
        <w:rPr>
          <w:rFonts w:asciiTheme="minorHAnsi" w:eastAsia="Arial" w:hAnsiTheme="minorHAnsi" w:cstheme="minorHAnsi"/>
          <w:b/>
          <w:bCs/>
        </w:rPr>
      </w:pPr>
      <w:r w:rsidRPr="00AC7484">
        <w:rPr>
          <w:rFonts w:asciiTheme="minorHAnsi" w:eastAsia="Arial" w:hAnsiTheme="minorHAnsi" w:cstheme="minorHAnsi"/>
          <w:b/>
          <w:bCs/>
        </w:rPr>
        <w:t>To receive an update on the War Memorial land registratio</w:t>
      </w:r>
      <w:r w:rsidR="00AC7484" w:rsidRPr="00AC7484">
        <w:rPr>
          <w:rFonts w:asciiTheme="minorHAnsi" w:eastAsia="Arial" w:hAnsiTheme="minorHAnsi" w:cstheme="minorHAnsi"/>
          <w:b/>
          <w:bCs/>
        </w:rPr>
        <w:t xml:space="preserve">n   </w:t>
      </w:r>
      <w:r w:rsidR="00AC7484" w:rsidRPr="00AC7484">
        <w:rPr>
          <w:rFonts w:asciiTheme="minorHAnsi" w:eastAsia="Arial" w:hAnsiTheme="minorHAnsi" w:cstheme="minorHAnsi"/>
        </w:rPr>
        <w:t>This was ongoing.</w:t>
      </w:r>
    </w:p>
    <w:p w14:paraId="07078D8A" w14:textId="77777777" w:rsidR="00AC7484" w:rsidRPr="00AC7484" w:rsidRDefault="00AC7484" w:rsidP="00AC7484">
      <w:pPr>
        <w:spacing w:after="5" w:line="249" w:lineRule="auto"/>
        <w:rPr>
          <w:rFonts w:asciiTheme="minorHAnsi" w:eastAsia="Arial" w:hAnsiTheme="minorHAnsi" w:cstheme="minorHAnsi"/>
          <w:b/>
          <w:bCs/>
        </w:rPr>
      </w:pPr>
    </w:p>
    <w:p w14:paraId="30E42970" w14:textId="7EBAC547" w:rsidR="007165DE" w:rsidRPr="00AC7484" w:rsidRDefault="007165DE" w:rsidP="00DD3E3D">
      <w:pPr>
        <w:pStyle w:val="ListParagraph"/>
        <w:numPr>
          <w:ilvl w:val="1"/>
          <w:numId w:val="32"/>
        </w:numPr>
        <w:spacing w:after="5" w:line="249" w:lineRule="auto"/>
        <w:rPr>
          <w:rFonts w:asciiTheme="minorHAnsi" w:eastAsia="Arial" w:hAnsiTheme="minorHAnsi" w:cstheme="minorHAnsi"/>
          <w:b/>
          <w:bCs/>
        </w:rPr>
      </w:pPr>
      <w:r w:rsidRPr="007165DE">
        <w:rPr>
          <w:rFonts w:asciiTheme="minorHAnsi" w:eastAsia="Arial" w:hAnsiTheme="minorHAnsi" w:cstheme="minorHAnsi"/>
          <w:b/>
          <w:bCs/>
        </w:rPr>
        <w:t>To consider Councillor’s training needs</w:t>
      </w:r>
      <w:r w:rsidR="00AC7484">
        <w:rPr>
          <w:rFonts w:asciiTheme="minorHAnsi" w:eastAsia="Arial" w:hAnsiTheme="minorHAnsi" w:cstheme="minorHAnsi"/>
          <w:b/>
          <w:bCs/>
        </w:rPr>
        <w:t>-</w:t>
      </w:r>
      <w:r w:rsidR="00AC7484">
        <w:rPr>
          <w:rFonts w:asciiTheme="minorHAnsi" w:eastAsia="Arial" w:hAnsiTheme="minorHAnsi" w:cstheme="minorHAnsi"/>
        </w:rPr>
        <w:t>no requirements at present.</w:t>
      </w:r>
    </w:p>
    <w:p w14:paraId="6146DD27" w14:textId="77777777" w:rsidR="00AC7484" w:rsidRPr="00AC7484" w:rsidRDefault="00AC7484" w:rsidP="00AC7484">
      <w:pPr>
        <w:pStyle w:val="ListParagraph"/>
        <w:rPr>
          <w:rFonts w:asciiTheme="minorHAnsi" w:eastAsia="Arial" w:hAnsiTheme="minorHAnsi" w:cstheme="minorHAnsi"/>
          <w:b/>
          <w:bCs/>
        </w:rPr>
      </w:pPr>
    </w:p>
    <w:p w14:paraId="75F57BD8" w14:textId="059B6A84" w:rsidR="007165DE" w:rsidRPr="000A3DED" w:rsidRDefault="007165DE" w:rsidP="000A3DED">
      <w:pPr>
        <w:pStyle w:val="ListParagraph"/>
        <w:numPr>
          <w:ilvl w:val="1"/>
          <w:numId w:val="32"/>
        </w:numPr>
        <w:spacing w:after="0" w:line="249" w:lineRule="auto"/>
        <w:rPr>
          <w:rFonts w:asciiTheme="minorHAnsi" w:eastAsia="Arial" w:hAnsiTheme="minorHAnsi" w:cstheme="minorHAnsi"/>
          <w:b/>
          <w:bCs/>
        </w:rPr>
      </w:pPr>
      <w:r w:rsidRPr="000A3DED">
        <w:rPr>
          <w:rFonts w:asciiTheme="minorHAnsi" w:eastAsia="Arial" w:hAnsiTheme="minorHAnsi" w:cstheme="minorHAnsi"/>
          <w:b/>
          <w:bCs/>
        </w:rPr>
        <w:t>To receive an update and proposals for the future of Cransley Chronicle</w:t>
      </w:r>
    </w:p>
    <w:p w14:paraId="5C2421D2" w14:textId="3E6A76C1" w:rsidR="00AC7484" w:rsidRPr="00AC7484" w:rsidRDefault="00AC7484" w:rsidP="00AC7484">
      <w:pPr>
        <w:spacing w:after="0" w:line="249" w:lineRule="auto"/>
        <w:rPr>
          <w:rFonts w:asciiTheme="minorHAnsi" w:eastAsia="Arial" w:hAnsiTheme="minorHAnsi" w:cstheme="minorHAnsi"/>
        </w:rPr>
      </w:pPr>
      <w:r>
        <w:rPr>
          <w:rFonts w:asciiTheme="minorHAnsi" w:eastAsia="Arial" w:hAnsiTheme="minorHAnsi" w:cstheme="minorHAnsi"/>
        </w:rPr>
        <w:t>Cllr Bussey reported that only 26 residents confirmed their choice of how they wished to receive the Cransley Chronicle. A further article would be published outlining the future of the newsletter.</w:t>
      </w:r>
    </w:p>
    <w:p w14:paraId="0B188A4B" w14:textId="44856F21" w:rsidR="000A3DED" w:rsidRPr="000A3DED" w:rsidRDefault="000A3DED" w:rsidP="000A3DED">
      <w:pPr>
        <w:spacing w:after="0" w:line="249" w:lineRule="auto"/>
        <w:rPr>
          <w:rFonts w:asciiTheme="minorHAnsi" w:eastAsia="Arial" w:hAnsiTheme="minorHAnsi" w:cstheme="minorHAnsi"/>
        </w:rPr>
      </w:pPr>
      <w:r w:rsidRPr="000A3DED">
        <w:rPr>
          <w:rFonts w:asciiTheme="minorHAnsi" w:eastAsia="Arial" w:hAnsiTheme="minorHAnsi" w:cstheme="minorHAnsi"/>
          <w:b/>
          <w:bCs/>
        </w:rPr>
        <w:t>It</w:t>
      </w:r>
      <w:r w:rsidR="007165DE" w:rsidRPr="000A3DED">
        <w:rPr>
          <w:rFonts w:asciiTheme="minorHAnsi" w:eastAsia="Arial" w:hAnsiTheme="minorHAnsi" w:cstheme="minorHAnsi"/>
          <w:b/>
          <w:bCs/>
        </w:rPr>
        <w:t>ems for the next Cransley Chronicle edition</w:t>
      </w:r>
      <w:r w:rsidRPr="000A3DED">
        <w:rPr>
          <w:rFonts w:asciiTheme="minorHAnsi" w:eastAsia="Arial" w:hAnsiTheme="minorHAnsi" w:cstheme="minorHAnsi"/>
          <w:b/>
          <w:bCs/>
        </w:rPr>
        <w:t xml:space="preserve">: </w:t>
      </w:r>
      <w:r w:rsidRPr="000A3DED">
        <w:rPr>
          <w:rFonts w:asciiTheme="minorHAnsi" w:eastAsia="Arial" w:hAnsiTheme="minorHAnsi" w:cstheme="minorHAnsi"/>
        </w:rPr>
        <w:t>Link to Neighbourhood Plan, speed</w:t>
      </w:r>
      <w:r w:rsidR="009A4917">
        <w:rPr>
          <w:rFonts w:asciiTheme="minorHAnsi" w:eastAsia="Arial" w:hAnsiTheme="minorHAnsi" w:cstheme="minorHAnsi"/>
        </w:rPr>
        <w:t xml:space="preserve"> watch initiative,</w:t>
      </w:r>
    </w:p>
    <w:p w14:paraId="4F9BACF8" w14:textId="48A9A17D" w:rsidR="00AC7484" w:rsidRDefault="000A3DED" w:rsidP="000A3DED">
      <w:pPr>
        <w:spacing w:after="0" w:line="249" w:lineRule="auto"/>
        <w:rPr>
          <w:rFonts w:asciiTheme="minorHAnsi" w:eastAsia="Arial" w:hAnsiTheme="minorHAnsi" w:cstheme="minorHAnsi"/>
        </w:rPr>
      </w:pPr>
      <w:r w:rsidRPr="000A3DED">
        <w:rPr>
          <w:rFonts w:asciiTheme="minorHAnsi" w:eastAsia="Arial" w:hAnsiTheme="minorHAnsi" w:cstheme="minorHAnsi"/>
        </w:rPr>
        <w:t xml:space="preserve">Coronation, bleed kit, Three Cranes, pothole information, </w:t>
      </w:r>
      <w:r w:rsidR="009A4917">
        <w:rPr>
          <w:rFonts w:asciiTheme="minorHAnsi" w:eastAsia="Arial" w:hAnsiTheme="minorHAnsi" w:cstheme="minorHAnsi"/>
        </w:rPr>
        <w:t>future editions</w:t>
      </w:r>
      <w:r w:rsidRPr="000A3DED">
        <w:rPr>
          <w:rFonts w:asciiTheme="minorHAnsi" w:eastAsia="Arial" w:hAnsiTheme="minorHAnsi" w:cstheme="minorHAnsi"/>
        </w:rPr>
        <w:t>, PC vacancies</w:t>
      </w:r>
      <w:r>
        <w:rPr>
          <w:rFonts w:asciiTheme="minorHAnsi" w:eastAsia="Arial" w:hAnsiTheme="minorHAnsi" w:cstheme="minorHAnsi"/>
        </w:rPr>
        <w:t>.</w:t>
      </w:r>
    </w:p>
    <w:p w14:paraId="4D694CF8" w14:textId="77777777" w:rsidR="000A3DED" w:rsidRPr="000A3DED" w:rsidRDefault="000A3DED" w:rsidP="000A3DED">
      <w:pPr>
        <w:spacing w:after="0" w:line="249" w:lineRule="auto"/>
        <w:rPr>
          <w:rFonts w:asciiTheme="minorHAnsi" w:eastAsia="Arial" w:hAnsiTheme="minorHAnsi" w:cstheme="minorHAnsi"/>
        </w:rPr>
      </w:pPr>
    </w:p>
    <w:p w14:paraId="08136992" w14:textId="62FE6D2B" w:rsidR="00F408C5" w:rsidRDefault="007165DE" w:rsidP="00DD3E3D">
      <w:pPr>
        <w:pStyle w:val="ListParagraph"/>
        <w:numPr>
          <w:ilvl w:val="1"/>
          <w:numId w:val="32"/>
        </w:numPr>
        <w:spacing w:after="5" w:line="249" w:lineRule="auto"/>
        <w:rPr>
          <w:rFonts w:asciiTheme="minorHAnsi" w:eastAsia="Arial" w:hAnsiTheme="minorHAnsi" w:cstheme="minorHAnsi"/>
          <w:b/>
          <w:bCs/>
        </w:rPr>
      </w:pPr>
      <w:r>
        <w:rPr>
          <w:rFonts w:asciiTheme="minorHAnsi" w:eastAsia="Arial" w:hAnsiTheme="minorHAnsi" w:cstheme="minorHAnsi"/>
          <w:b/>
          <w:bCs/>
        </w:rPr>
        <w:t>To receive agenda items for the next meeting</w:t>
      </w:r>
    </w:p>
    <w:p w14:paraId="57356FD1" w14:textId="419AF047" w:rsidR="000A3DED" w:rsidRPr="000A3DED" w:rsidRDefault="000A3DED" w:rsidP="000A3DED">
      <w:pPr>
        <w:spacing w:after="5" w:line="249" w:lineRule="auto"/>
        <w:rPr>
          <w:rFonts w:asciiTheme="minorHAnsi" w:eastAsia="Arial" w:hAnsiTheme="minorHAnsi" w:cstheme="minorHAnsi"/>
        </w:rPr>
      </w:pPr>
      <w:r w:rsidRPr="000A3DED">
        <w:rPr>
          <w:rFonts w:asciiTheme="minorHAnsi" w:eastAsia="Arial" w:hAnsiTheme="minorHAnsi" w:cstheme="minorHAnsi"/>
        </w:rPr>
        <w:t>Pre-approval of expenditure</w:t>
      </w:r>
      <w:r>
        <w:rPr>
          <w:rFonts w:asciiTheme="minorHAnsi" w:eastAsia="Arial" w:hAnsiTheme="minorHAnsi" w:cstheme="minorHAnsi"/>
        </w:rPr>
        <w:t>, confirm PC positions</w:t>
      </w:r>
      <w:r w:rsidR="009A4917">
        <w:rPr>
          <w:rFonts w:asciiTheme="minorHAnsi" w:eastAsia="Arial" w:hAnsiTheme="minorHAnsi" w:cstheme="minorHAnsi"/>
        </w:rPr>
        <w:t>.</w:t>
      </w:r>
    </w:p>
    <w:p w14:paraId="21B32434" w14:textId="77777777" w:rsidR="000A3DED" w:rsidRPr="000A3DED" w:rsidRDefault="000A3DED" w:rsidP="000A3DED">
      <w:pPr>
        <w:spacing w:after="5" w:line="249" w:lineRule="auto"/>
        <w:rPr>
          <w:rFonts w:asciiTheme="minorHAnsi" w:eastAsia="Arial" w:hAnsiTheme="minorHAnsi" w:cstheme="minorHAnsi"/>
          <w:b/>
          <w:bCs/>
        </w:rPr>
      </w:pPr>
    </w:p>
    <w:p w14:paraId="3388B9E9" w14:textId="6F62F07B" w:rsidR="007443F9" w:rsidRPr="009A4917" w:rsidRDefault="000A3DED" w:rsidP="009A4917">
      <w:pPr>
        <w:spacing w:after="5" w:line="249" w:lineRule="auto"/>
      </w:pPr>
      <w:r>
        <w:rPr>
          <w:rFonts w:asciiTheme="minorHAnsi" w:eastAsia="Arial" w:hAnsiTheme="minorHAnsi" w:cstheme="minorHAnsi"/>
          <w:b/>
          <w:bCs/>
        </w:rPr>
        <w:t>23.21</w:t>
      </w:r>
      <w:r>
        <w:rPr>
          <w:rFonts w:asciiTheme="minorHAnsi" w:eastAsia="Arial" w:hAnsiTheme="minorHAnsi" w:cstheme="minorHAnsi"/>
          <w:b/>
          <w:bCs/>
        </w:rPr>
        <w:tab/>
      </w:r>
      <w:r w:rsidR="007165DE" w:rsidRPr="000A3DED">
        <w:rPr>
          <w:rFonts w:asciiTheme="minorHAnsi" w:eastAsia="Arial" w:hAnsiTheme="minorHAnsi" w:cstheme="minorHAnsi"/>
          <w:b/>
          <w:bCs/>
        </w:rPr>
        <w:t>Date of next Parish Council meeting</w:t>
      </w:r>
      <w:r w:rsidR="009A4917" w:rsidRPr="009A4917">
        <w:rPr>
          <w:rFonts w:asciiTheme="minorHAnsi" w:eastAsia="Arial" w:hAnsiTheme="minorHAnsi" w:cstheme="minorHAnsi"/>
        </w:rPr>
        <w:t xml:space="preserve">- </w:t>
      </w:r>
      <w:r w:rsidR="007165DE" w:rsidRPr="009A4917">
        <w:t>8 June 2023</w:t>
      </w:r>
    </w:p>
    <w:p w14:paraId="35669639" w14:textId="77777777" w:rsidR="00D46169" w:rsidRDefault="00D46169" w:rsidP="007443F9">
      <w:pPr>
        <w:spacing w:after="5" w:line="249" w:lineRule="auto"/>
        <w:rPr>
          <w:b/>
          <w:bCs/>
        </w:rPr>
      </w:pPr>
    </w:p>
    <w:p w14:paraId="112D172B" w14:textId="1FAFC6B3" w:rsidR="005036C8" w:rsidRPr="007443F9" w:rsidRDefault="00F567D9" w:rsidP="007443F9">
      <w:pPr>
        <w:spacing w:after="5" w:line="249" w:lineRule="auto"/>
        <w:rPr>
          <w:b/>
          <w:bCs/>
        </w:rPr>
      </w:pPr>
      <w:r w:rsidRPr="007443F9">
        <w:rPr>
          <w:b/>
          <w:bCs/>
        </w:rPr>
        <w:t>Jane</w:t>
      </w:r>
      <w:r w:rsidR="008A1C5F" w:rsidRPr="007443F9">
        <w:rPr>
          <w:b/>
          <w:bCs/>
        </w:rPr>
        <w:t xml:space="preserve"> M</w:t>
      </w:r>
      <w:r w:rsidRPr="007443F9">
        <w:rPr>
          <w:b/>
          <w:bCs/>
        </w:rPr>
        <w:t>ann</w:t>
      </w:r>
    </w:p>
    <w:p w14:paraId="1C4EA402" w14:textId="4A4B4539" w:rsidR="00F567D9" w:rsidRPr="001B2FBC" w:rsidRDefault="00D46169" w:rsidP="008B43DD">
      <w:pPr>
        <w:rPr>
          <w:b/>
          <w:bCs/>
        </w:rPr>
      </w:pPr>
      <w:r>
        <w:rPr>
          <w:b/>
          <w:bCs/>
        </w:rPr>
        <w:t>1</w:t>
      </w:r>
      <w:r w:rsidR="000A3DED">
        <w:rPr>
          <w:b/>
          <w:bCs/>
        </w:rPr>
        <w:t>2</w:t>
      </w:r>
      <w:r>
        <w:rPr>
          <w:b/>
          <w:bCs/>
        </w:rPr>
        <w:t xml:space="preserve"> May</w:t>
      </w:r>
      <w:r w:rsidR="00A13268">
        <w:rPr>
          <w:b/>
          <w:bCs/>
        </w:rPr>
        <w:t xml:space="preserve"> 2023</w:t>
      </w:r>
    </w:p>
    <w:sectPr w:rsidR="00F567D9" w:rsidRPr="001B2FBC" w:rsidSect="001154E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178E"/>
    <w:multiLevelType w:val="hybridMultilevel"/>
    <w:tmpl w:val="B4D623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931DDF"/>
    <w:multiLevelType w:val="hybridMultilevel"/>
    <w:tmpl w:val="506E0016"/>
    <w:lvl w:ilvl="0" w:tplc="08090001">
      <w:start w:val="1"/>
      <w:numFmt w:val="bullet"/>
      <w:lvlText w:val=""/>
      <w:lvlJc w:val="left"/>
      <w:pPr>
        <w:ind w:left="2084" w:hanging="360"/>
      </w:pPr>
      <w:rPr>
        <w:rFonts w:ascii="Symbol" w:hAnsi="Symbol" w:hint="default"/>
      </w:rPr>
    </w:lvl>
    <w:lvl w:ilvl="1" w:tplc="08090003" w:tentative="1">
      <w:start w:val="1"/>
      <w:numFmt w:val="bullet"/>
      <w:lvlText w:val="o"/>
      <w:lvlJc w:val="left"/>
      <w:pPr>
        <w:ind w:left="2804" w:hanging="360"/>
      </w:pPr>
      <w:rPr>
        <w:rFonts w:ascii="Courier New" w:hAnsi="Courier New" w:cs="Courier New" w:hint="default"/>
      </w:rPr>
    </w:lvl>
    <w:lvl w:ilvl="2" w:tplc="08090005" w:tentative="1">
      <w:start w:val="1"/>
      <w:numFmt w:val="bullet"/>
      <w:lvlText w:val=""/>
      <w:lvlJc w:val="left"/>
      <w:pPr>
        <w:ind w:left="3524" w:hanging="360"/>
      </w:pPr>
      <w:rPr>
        <w:rFonts w:ascii="Wingdings" w:hAnsi="Wingdings"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2" w15:restartNumberingAfterBreak="0">
    <w:nsid w:val="19CA1115"/>
    <w:multiLevelType w:val="hybridMultilevel"/>
    <w:tmpl w:val="22E4DA4A"/>
    <w:lvl w:ilvl="0" w:tplc="FD88FE9A">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C401FD"/>
    <w:multiLevelType w:val="multilevel"/>
    <w:tmpl w:val="F382437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3647C2F"/>
    <w:multiLevelType w:val="hybridMultilevel"/>
    <w:tmpl w:val="E142393E"/>
    <w:lvl w:ilvl="0" w:tplc="FD88FE9A">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603B02"/>
    <w:multiLevelType w:val="hybridMultilevel"/>
    <w:tmpl w:val="112407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4635AC"/>
    <w:multiLevelType w:val="hybridMultilevel"/>
    <w:tmpl w:val="88CA45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9F97999"/>
    <w:multiLevelType w:val="hybridMultilevel"/>
    <w:tmpl w:val="5E6CBC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73F20BF"/>
    <w:multiLevelType w:val="hybridMultilevel"/>
    <w:tmpl w:val="CB421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E7305F4"/>
    <w:multiLevelType w:val="hybridMultilevel"/>
    <w:tmpl w:val="184ED90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0" w15:restartNumberingAfterBreak="0">
    <w:nsid w:val="3ED370ED"/>
    <w:multiLevelType w:val="hybridMultilevel"/>
    <w:tmpl w:val="A76076B6"/>
    <w:lvl w:ilvl="0" w:tplc="FD88FE9A">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CE2EAB"/>
    <w:multiLevelType w:val="hybridMultilevel"/>
    <w:tmpl w:val="2952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73755F"/>
    <w:multiLevelType w:val="hybridMultilevel"/>
    <w:tmpl w:val="D6088A52"/>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3" w15:restartNumberingAfterBreak="0">
    <w:nsid w:val="484B1C68"/>
    <w:multiLevelType w:val="hybridMultilevel"/>
    <w:tmpl w:val="F0E4DC58"/>
    <w:lvl w:ilvl="0" w:tplc="FD88FE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A143043"/>
    <w:multiLevelType w:val="hybridMultilevel"/>
    <w:tmpl w:val="7AD6F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85610B"/>
    <w:multiLevelType w:val="hybridMultilevel"/>
    <w:tmpl w:val="68E6A9A6"/>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6" w15:restartNumberingAfterBreak="0">
    <w:nsid w:val="4F2A41FC"/>
    <w:multiLevelType w:val="hybridMultilevel"/>
    <w:tmpl w:val="E20EB4A2"/>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7" w15:restartNumberingAfterBreak="0">
    <w:nsid w:val="50D4207D"/>
    <w:multiLevelType w:val="hybridMultilevel"/>
    <w:tmpl w:val="109233B2"/>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8" w15:restartNumberingAfterBreak="0">
    <w:nsid w:val="5394163D"/>
    <w:multiLevelType w:val="hybridMultilevel"/>
    <w:tmpl w:val="9A846332"/>
    <w:lvl w:ilvl="0" w:tplc="FD88FE9A">
      <w:start w:val="1"/>
      <w:numFmt w:val="decimal"/>
      <w:lvlText w:val="%1."/>
      <w:lvlJc w:val="left"/>
      <w:pPr>
        <w:ind w:left="928"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58B441F9"/>
    <w:multiLevelType w:val="hybridMultilevel"/>
    <w:tmpl w:val="EC7AA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7C5FD3"/>
    <w:multiLevelType w:val="hybridMultilevel"/>
    <w:tmpl w:val="EAF092A4"/>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1" w15:restartNumberingAfterBreak="0">
    <w:nsid w:val="61612370"/>
    <w:multiLevelType w:val="hybridMultilevel"/>
    <w:tmpl w:val="D3CCB462"/>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22" w15:restartNumberingAfterBreak="0">
    <w:nsid w:val="65000DB5"/>
    <w:multiLevelType w:val="hybridMultilevel"/>
    <w:tmpl w:val="F8C2BC76"/>
    <w:lvl w:ilvl="0" w:tplc="FD88FE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8911E0"/>
    <w:multiLevelType w:val="hybridMultilevel"/>
    <w:tmpl w:val="8B5856E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DD76D3"/>
    <w:multiLevelType w:val="hybridMultilevel"/>
    <w:tmpl w:val="81984108"/>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25" w15:restartNumberingAfterBreak="0">
    <w:nsid w:val="68A2600E"/>
    <w:multiLevelType w:val="hybridMultilevel"/>
    <w:tmpl w:val="AD4237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4780215"/>
    <w:multiLevelType w:val="hybridMultilevel"/>
    <w:tmpl w:val="A01CC33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7" w15:restartNumberingAfterBreak="0">
    <w:nsid w:val="77245F6A"/>
    <w:multiLevelType w:val="hybridMultilevel"/>
    <w:tmpl w:val="74182086"/>
    <w:lvl w:ilvl="0" w:tplc="FD88FE9A">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43133F"/>
    <w:multiLevelType w:val="hybridMultilevel"/>
    <w:tmpl w:val="256ADC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AA02596"/>
    <w:multiLevelType w:val="multilevel"/>
    <w:tmpl w:val="3A6C936A"/>
    <w:lvl w:ilvl="0">
      <w:start w:val="23"/>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C510598"/>
    <w:multiLevelType w:val="hybridMultilevel"/>
    <w:tmpl w:val="56B02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A34CFE"/>
    <w:multiLevelType w:val="hybridMultilevel"/>
    <w:tmpl w:val="F87E9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5208283">
    <w:abstractNumId w:val="10"/>
  </w:num>
  <w:num w:numId="2" w16cid:durableId="1592931008">
    <w:abstractNumId w:val="5"/>
  </w:num>
  <w:num w:numId="3" w16cid:durableId="1865630167">
    <w:abstractNumId w:val="0"/>
  </w:num>
  <w:num w:numId="4" w16cid:durableId="758140808">
    <w:abstractNumId w:val="13"/>
  </w:num>
  <w:num w:numId="5" w16cid:durableId="654645387">
    <w:abstractNumId w:val="8"/>
  </w:num>
  <w:num w:numId="6" w16cid:durableId="1439642263">
    <w:abstractNumId w:val="1"/>
  </w:num>
  <w:num w:numId="7" w16cid:durableId="1182160657">
    <w:abstractNumId w:val="22"/>
  </w:num>
  <w:num w:numId="8" w16cid:durableId="1530414863">
    <w:abstractNumId w:val="18"/>
  </w:num>
  <w:num w:numId="9" w16cid:durableId="159929487">
    <w:abstractNumId w:val="11"/>
  </w:num>
  <w:num w:numId="10" w16cid:durableId="1124235552">
    <w:abstractNumId w:val="4"/>
  </w:num>
  <w:num w:numId="11" w16cid:durableId="1562985069">
    <w:abstractNumId w:val="2"/>
  </w:num>
  <w:num w:numId="12" w16cid:durableId="1601571565">
    <w:abstractNumId w:val="20"/>
  </w:num>
  <w:num w:numId="13" w16cid:durableId="804546260">
    <w:abstractNumId w:val="6"/>
  </w:num>
  <w:num w:numId="14" w16cid:durableId="251861038">
    <w:abstractNumId w:val="15"/>
  </w:num>
  <w:num w:numId="15" w16cid:durableId="138543857">
    <w:abstractNumId w:val="27"/>
  </w:num>
  <w:num w:numId="16" w16cid:durableId="368065938">
    <w:abstractNumId w:val="17"/>
  </w:num>
  <w:num w:numId="17" w16cid:durableId="1305549747">
    <w:abstractNumId w:val="16"/>
  </w:num>
  <w:num w:numId="18" w16cid:durableId="2030328070">
    <w:abstractNumId w:val="30"/>
  </w:num>
  <w:num w:numId="19" w16cid:durableId="2070028766">
    <w:abstractNumId w:val="23"/>
  </w:num>
  <w:num w:numId="20" w16cid:durableId="1909610856">
    <w:abstractNumId w:val="12"/>
  </w:num>
  <w:num w:numId="21" w16cid:durableId="974330248">
    <w:abstractNumId w:val="7"/>
  </w:num>
  <w:num w:numId="22" w16cid:durableId="1910194396">
    <w:abstractNumId w:val="28"/>
  </w:num>
  <w:num w:numId="23" w16cid:durableId="853612800">
    <w:abstractNumId w:val="19"/>
  </w:num>
  <w:num w:numId="24" w16cid:durableId="1822653548">
    <w:abstractNumId w:val="31"/>
  </w:num>
  <w:num w:numId="25" w16cid:durableId="1609194817">
    <w:abstractNumId w:val="9"/>
  </w:num>
  <w:num w:numId="26" w16cid:durableId="53550450">
    <w:abstractNumId w:val="21"/>
  </w:num>
  <w:num w:numId="27" w16cid:durableId="563419993">
    <w:abstractNumId w:val="24"/>
  </w:num>
  <w:num w:numId="28" w16cid:durableId="1434746012">
    <w:abstractNumId w:val="14"/>
  </w:num>
  <w:num w:numId="29" w16cid:durableId="2048094878">
    <w:abstractNumId w:val="26"/>
  </w:num>
  <w:num w:numId="30" w16cid:durableId="1072699364">
    <w:abstractNumId w:val="3"/>
  </w:num>
  <w:num w:numId="31" w16cid:durableId="1804152604">
    <w:abstractNumId w:val="25"/>
  </w:num>
  <w:num w:numId="32" w16cid:durableId="205523437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D4B"/>
    <w:rsid w:val="00006E0A"/>
    <w:rsid w:val="000140C5"/>
    <w:rsid w:val="0002127E"/>
    <w:rsid w:val="000A3DED"/>
    <w:rsid w:val="000B2B10"/>
    <w:rsid w:val="000B7941"/>
    <w:rsid w:val="000E68BB"/>
    <w:rsid w:val="000F6CCB"/>
    <w:rsid w:val="000F6E25"/>
    <w:rsid w:val="00104D77"/>
    <w:rsid w:val="00112729"/>
    <w:rsid w:val="001154E9"/>
    <w:rsid w:val="00117FDB"/>
    <w:rsid w:val="00122772"/>
    <w:rsid w:val="00122B21"/>
    <w:rsid w:val="00133B11"/>
    <w:rsid w:val="00176A4D"/>
    <w:rsid w:val="001B2FBC"/>
    <w:rsid w:val="001D2100"/>
    <w:rsid w:val="001D30F7"/>
    <w:rsid w:val="001D4D4B"/>
    <w:rsid w:val="001F7C34"/>
    <w:rsid w:val="0022632D"/>
    <w:rsid w:val="00226F57"/>
    <w:rsid w:val="00256DD5"/>
    <w:rsid w:val="002839F7"/>
    <w:rsid w:val="00322A99"/>
    <w:rsid w:val="003232BD"/>
    <w:rsid w:val="003B774A"/>
    <w:rsid w:val="003D4588"/>
    <w:rsid w:val="00426A45"/>
    <w:rsid w:val="00454C54"/>
    <w:rsid w:val="00456435"/>
    <w:rsid w:val="00471BD3"/>
    <w:rsid w:val="00493425"/>
    <w:rsid w:val="004C01B0"/>
    <w:rsid w:val="004F4239"/>
    <w:rsid w:val="005036C8"/>
    <w:rsid w:val="00585771"/>
    <w:rsid w:val="005B3AC9"/>
    <w:rsid w:val="005D4C32"/>
    <w:rsid w:val="005F04A0"/>
    <w:rsid w:val="00627919"/>
    <w:rsid w:val="006423CC"/>
    <w:rsid w:val="006902AF"/>
    <w:rsid w:val="006A48A8"/>
    <w:rsid w:val="006B5F93"/>
    <w:rsid w:val="006D334A"/>
    <w:rsid w:val="006E37B9"/>
    <w:rsid w:val="006E5279"/>
    <w:rsid w:val="00706F07"/>
    <w:rsid w:val="007165DE"/>
    <w:rsid w:val="007443F9"/>
    <w:rsid w:val="007844CE"/>
    <w:rsid w:val="00794178"/>
    <w:rsid w:val="007A6B29"/>
    <w:rsid w:val="007C1A39"/>
    <w:rsid w:val="007D1AA4"/>
    <w:rsid w:val="007E08B8"/>
    <w:rsid w:val="00803539"/>
    <w:rsid w:val="00825093"/>
    <w:rsid w:val="008259C6"/>
    <w:rsid w:val="00852CC9"/>
    <w:rsid w:val="00864562"/>
    <w:rsid w:val="008A1C5F"/>
    <w:rsid w:val="008B43DD"/>
    <w:rsid w:val="00921940"/>
    <w:rsid w:val="00922CFF"/>
    <w:rsid w:val="00925F10"/>
    <w:rsid w:val="00946F99"/>
    <w:rsid w:val="009818A1"/>
    <w:rsid w:val="009A4917"/>
    <w:rsid w:val="00A13268"/>
    <w:rsid w:val="00A14390"/>
    <w:rsid w:val="00A16399"/>
    <w:rsid w:val="00A36C2A"/>
    <w:rsid w:val="00A464C1"/>
    <w:rsid w:val="00A649DC"/>
    <w:rsid w:val="00A909EC"/>
    <w:rsid w:val="00A91B2C"/>
    <w:rsid w:val="00AB6E8E"/>
    <w:rsid w:val="00AC27EE"/>
    <w:rsid w:val="00AC7484"/>
    <w:rsid w:val="00AE42CC"/>
    <w:rsid w:val="00B57678"/>
    <w:rsid w:val="00B75186"/>
    <w:rsid w:val="00BC2386"/>
    <w:rsid w:val="00BC740F"/>
    <w:rsid w:val="00BD0A67"/>
    <w:rsid w:val="00BE14BF"/>
    <w:rsid w:val="00BE3B09"/>
    <w:rsid w:val="00BE7569"/>
    <w:rsid w:val="00C81CFD"/>
    <w:rsid w:val="00CF023E"/>
    <w:rsid w:val="00D25D7B"/>
    <w:rsid w:val="00D46169"/>
    <w:rsid w:val="00DD3E3D"/>
    <w:rsid w:val="00DE79B9"/>
    <w:rsid w:val="00E41D85"/>
    <w:rsid w:val="00E663C1"/>
    <w:rsid w:val="00E722D2"/>
    <w:rsid w:val="00E83656"/>
    <w:rsid w:val="00EA4C71"/>
    <w:rsid w:val="00EC080B"/>
    <w:rsid w:val="00ED37F4"/>
    <w:rsid w:val="00EE76E0"/>
    <w:rsid w:val="00F1351C"/>
    <w:rsid w:val="00F408C5"/>
    <w:rsid w:val="00F567D9"/>
    <w:rsid w:val="00F80B8A"/>
    <w:rsid w:val="00F85070"/>
    <w:rsid w:val="00FB0712"/>
    <w:rsid w:val="00FF4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B3490"/>
  <w15:chartTrackingRefBased/>
  <w15:docId w15:val="{4743A696-5360-4E09-A2C1-2837638B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D4B"/>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CC9"/>
    <w:pPr>
      <w:spacing w:after="0" w:line="240" w:lineRule="auto"/>
    </w:pPr>
    <w:rPr>
      <w:rFonts w:ascii="Times New Roman" w:hAnsi="Times New Roman"/>
      <w:sz w:val="24"/>
    </w:rPr>
  </w:style>
  <w:style w:type="paragraph" w:styleId="ListParagraph">
    <w:name w:val="List Paragraph"/>
    <w:basedOn w:val="Normal"/>
    <w:uiPriority w:val="34"/>
    <w:qFormat/>
    <w:rsid w:val="00493425"/>
    <w:pPr>
      <w:ind w:left="720"/>
      <w:contextualSpacing/>
    </w:pPr>
  </w:style>
  <w:style w:type="paragraph" w:styleId="NormalWeb">
    <w:name w:val="Normal (Web)"/>
    <w:basedOn w:val="Normal"/>
    <w:uiPriority w:val="99"/>
    <w:semiHidden/>
    <w:unhideWhenUsed/>
    <w:rsid w:val="00BD0A6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587679">
      <w:bodyDiv w:val="1"/>
      <w:marLeft w:val="0"/>
      <w:marRight w:val="0"/>
      <w:marTop w:val="0"/>
      <w:marBottom w:val="0"/>
      <w:divBdr>
        <w:top w:val="none" w:sz="0" w:space="0" w:color="auto"/>
        <w:left w:val="none" w:sz="0" w:space="0" w:color="auto"/>
        <w:bottom w:val="none" w:sz="0" w:space="0" w:color="auto"/>
        <w:right w:val="none" w:sz="0" w:space="0" w:color="auto"/>
      </w:divBdr>
      <w:divsChild>
        <w:div w:id="799879005">
          <w:marLeft w:val="0"/>
          <w:marRight w:val="0"/>
          <w:marTop w:val="0"/>
          <w:marBottom w:val="0"/>
          <w:divBdr>
            <w:top w:val="none" w:sz="0" w:space="0" w:color="auto"/>
            <w:left w:val="none" w:sz="0" w:space="0" w:color="auto"/>
            <w:bottom w:val="none" w:sz="0" w:space="0" w:color="auto"/>
            <w:right w:val="none" w:sz="0" w:space="0" w:color="auto"/>
          </w:divBdr>
        </w:div>
        <w:div w:id="721755288">
          <w:marLeft w:val="0"/>
          <w:marRight w:val="0"/>
          <w:marTop w:val="0"/>
          <w:marBottom w:val="0"/>
          <w:divBdr>
            <w:top w:val="none" w:sz="0" w:space="0" w:color="auto"/>
            <w:left w:val="none" w:sz="0" w:space="0" w:color="auto"/>
            <w:bottom w:val="none" w:sz="0" w:space="0" w:color="auto"/>
            <w:right w:val="none" w:sz="0" w:space="0" w:color="auto"/>
          </w:divBdr>
        </w:div>
        <w:div w:id="1946813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945D3-0210-4942-8C41-E3BEECA4C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Cransley</dc:creator>
  <cp:keywords/>
  <dc:description/>
  <cp:lastModifiedBy>David Whalley</cp:lastModifiedBy>
  <cp:revision>2</cp:revision>
  <cp:lastPrinted>2023-05-12T14:26:00Z</cp:lastPrinted>
  <dcterms:created xsi:type="dcterms:W3CDTF">2023-06-11T08:33:00Z</dcterms:created>
  <dcterms:modified xsi:type="dcterms:W3CDTF">2023-06-11T08:33:00Z</dcterms:modified>
</cp:coreProperties>
</file>