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A9522" w14:textId="3570A70B" w:rsidR="001D4D4B" w:rsidRPr="001B2FBC" w:rsidRDefault="001D4D4B" w:rsidP="001D4D4B">
      <w:pPr>
        <w:pStyle w:val="NoSpacing"/>
        <w:jc w:val="center"/>
        <w:rPr>
          <w:rFonts w:asciiTheme="minorHAnsi" w:hAnsiTheme="minorHAnsi" w:cstheme="minorHAnsi"/>
          <w:b/>
          <w:bCs/>
          <w:sz w:val="22"/>
        </w:rPr>
      </w:pPr>
      <w:r w:rsidRPr="001B2FBC">
        <w:rPr>
          <w:rFonts w:asciiTheme="minorHAnsi" w:hAnsiTheme="minorHAnsi" w:cstheme="minorHAnsi"/>
          <w:b/>
          <w:bCs/>
          <w:sz w:val="22"/>
        </w:rPr>
        <w:t>GREAT CRANSLEY PARISH COUNCIL</w:t>
      </w:r>
    </w:p>
    <w:p w14:paraId="3DC52BBC" w14:textId="77777777" w:rsidR="001D4D4B" w:rsidRPr="001B2FBC" w:rsidRDefault="001D4D4B" w:rsidP="001D4D4B">
      <w:pPr>
        <w:pStyle w:val="NoSpacing"/>
        <w:jc w:val="center"/>
        <w:rPr>
          <w:rFonts w:asciiTheme="minorHAnsi" w:hAnsiTheme="minorHAnsi" w:cstheme="minorHAnsi"/>
          <w:b/>
          <w:bCs/>
          <w:sz w:val="22"/>
        </w:rPr>
      </w:pPr>
    </w:p>
    <w:p w14:paraId="2B1B57F3" w14:textId="1969DD6D" w:rsidR="001D4D4B" w:rsidRPr="001B2FBC" w:rsidRDefault="001D4D4B" w:rsidP="001D4D4B">
      <w:pPr>
        <w:spacing w:after="5" w:line="249" w:lineRule="auto"/>
        <w:rPr>
          <w:rFonts w:asciiTheme="minorHAnsi" w:eastAsia="Arial" w:hAnsiTheme="minorHAnsi" w:cstheme="minorHAnsi"/>
        </w:rPr>
      </w:pPr>
      <w:bookmarkStart w:id="0" w:name="_Hlk102726151"/>
      <w:r w:rsidRPr="001B2FBC">
        <w:rPr>
          <w:rFonts w:asciiTheme="minorHAnsi" w:eastAsia="Arial" w:hAnsiTheme="minorHAnsi" w:cstheme="minorHAnsi"/>
          <w:b/>
        </w:rPr>
        <w:t xml:space="preserve">To </w:t>
      </w:r>
      <w:r w:rsidR="00F567D9" w:rsidRPr="001B2FBC">
        <w:rPr>
          <w:rFonts w:asciiTheme="minorHAnsi" w:eastAsia="Arial" w:hAnsiTheme="minorHAnsi" w:cstheme="minorHAnsi"/>
          <w:b/>
        </w:rPr>
        <w:t>a</w:t>
      </w:r>
      <w:r w:rsidRPr="001B2FBC">
        <w:rPr>
          <w:rFonts w:asciiTheme="minorHAnsi" w:eastAsia="Arial" w:hAnsiTheme="minorHAnsi" w:cstheme="minorHAnsi"/>
          <w:b/>
        </w:rPr>
        <w:t>ll Members of the Council -</w:t>
      </w:r>
      <w:r w:rsidRPr="001B2FBC">
        <w:rPr>
          <w:rFonts w:asciiTheme="minorHAnsi" w:eastAsia="Arial" w:hAnsiTheme="minorHAnsi" w:cstheme="minorHAnsi"/>
        </w:rPr>
        <w:t xml:space="preserve">You are hereby summoned to attend a meeting of Great Cransley Parish Council on </w:t>
      </w:r>
      <w:r w:rsidRPr="001B2FBC">
        <w:rPr>
          <w:rFonts w:asciiTheme="minorHAnsi" w:eastAsia="Arial" w:hAnsiTheme="minorHAnsi" w:cstheme="minorHAnsi"/>
          <w:b/>
        </w:rPr>
        <w:t xml:space="preserve">Thursday </w:t>
      </w:r>
      <w:r w:rsidR="001D2100" w:rsidRPr="001B2FBC">
        <w:rPr>
          <w:rFonts w:asciiTheme="minorHAnsi" w:eastAsia="Arial" w:hAnsiTheme="minorHAnsi" w:cstheme="minorHAnsi"/>
          <w:b/>
        </w:rPr>
        <w:t>8 September</w:t>
      </w:r>
      <w:r w:rsidRPr="001B2FBC">
        <w:rPr>
          <w:rFonts w:asciiTheme="minorHAnsi" w:eastAsia="Arial" w:hAnsiTheme="minorHAnsi" w:cstheme="minorHAnsi"/>
          <w:b/>
        </w:rPr>
        <w:t xml:space="preserve"> 2022 at 7.00pm</w:t>
      </w:r>
      <w:r w:rsidRPr="001B2FBC">
        <w:rPr>
          <w:rFonts w:asciiTheme="minorHAnsi" w:hAnsiTheme="minorHAnsi" w:cstheme="minorHAnsi"/>
        </w:rPr>
        <w:t xml:space="preserve"> </w:t>
      </w:r>
      <w:r w:rsidR="00493425" w:rsidRPr="001B2FBC">
        <w:rPr>
          <w:rFonts w:asciiTheme="minorHAnsi" w:hAnsiTheme="minorHAnsi" w:cstheme="minorHAnsi"/>
        </w:rPr>
        <w:t xml:space="preserve">in Cransley </w:t>
      </w:r>
      <w:r w:rsidRPr="001B2FBC">
        <w:rPr>
          <w:rFonts w:asciiTheme="minorHAnsi" w:hAnsiTheme="minorHAnsi" w:cstheme="minorHAnsi"/>
        </w:rPr>
        <w:t>Village Hall f</w:t>
      </w:r>
      <w:r w:rsidRPr="001B2FBC">
        <w:rPr>
          <w:rFonts w:asciiTheme="minorHAnsi" w:eastAsia="Arial" w:hAnsiTheme="minorHAnsi" w:cstheme="minorHAnsi"/>
        </w:rPr>
        <w:t>or the purpose of transacting the following business</w:t>
      </w:r>
      <w:bookmarkEnd w:id="0"/>
      <w:r w:rsidR="00F567D9" w:rsidRPr="001B2FBC">
        <w:rPr>
          <w:rFonts w:asciiTheme="minorHAnsi" w:eastAsia="Arial" w:hAnsiTheme="minorHAnsi" w:cstheme="minorHAnsi"/>
        </w:rPr>
        <w:t>:</w:t>
      </w:r>
    </w:p>
    <w:p w14:paraId="49783C15" w14:textId="7C6A595E" w:rsidR="00493425" w:rsidRPr="001B2FBC" w:rsidRDefault="00493425" w:rsidP="00493425">
      <w:pPr>
        <w:spacing w:after="5" w:line="249" w:lineRule="auto"/>
        <w:jc w:val="center"/>
        <w:rPr>
          <w:rFonts w:asciiTheme="minorHAnsi" w:eastAsia="Arial" w:hAnsiTheme="minorHAnsi" w:cstheme="minorHAnsi"/>
          <w:b/>
          <w:bCs/>
        </w:rPr>
      </w:pPr>
      <w:r w:rsidRPr="001B2FBC">
        <w:rPr>
          <w:rFonts w:asciiTheme="minorHAnsi" w:eastAsia="Arial" w:hAnsiTheme="minorHAnsi" w:cstheme="minorHAnsi"/>
          <w:b/>
          <w:bCs/>
        </w:rPr>
        <w:t>AGENDA</w:t>
      </w:r>
    </w:p>
    <w:p w14:paraId="25FB6853" w14:textId="511A7E55" w:rsidR="00493425" w:rsidRPr="001B2FBC" w:rsidRDefault="00493425" w:rsidP="00493425">
      <w:pPr>
        <w:pStyle w:val="ListParagraph"/>
        <w:numPr>
          <w:ilvl w:val="0"/>
          <w:numId w:val="1"/>
        </w:numPr>
        <w:spacing w:after="5" w:line="249" w:lineRule="auto"/>
        <w:rPr>
          <w:rFonts w:asciiTheme="minorHAnsi" w:eastAsia="Arial" w:hAnsiTheme="minorHAnsi" w:cstheme="minorHAnsi"/>
        </w:rPr>
      </w:pPr>
      <w:r w:rsidRPr="001B2FBC">
        <w:rPr>
          <w:rFonts w:asciiTheme="minorHAnsi" w:eastAsia="Arial" w:hAnsiTheme="minorHAnsi" w:cstheme="minorHAnsi"/>
        </w:rPr>
        <w:t>Apologies for absence</w:t>
      </w:r>
    </w:p>
    <w:p w14:paraId="006D6411" w14:textId="120BED8A" w:rsidR="00493425" w:rsidRPr="001B2FBC" w:rsidRDefault="00493425" w:rsidP="00493425">
      <w:pPr>
        <w:pStyle w:val="ListParagraph"/>
        <w:numPr>
          <w:ilvl w:val="0"/>
          <w:numId w:val="1"/>
        </w:numPr>
        <w:spacing w:after="5" w:line="249" w:lineRule="auto"/>
        <w:rPr>
          <w:rFonts w:asciiTheme="minorHAnsi" w:eastAsia="Arial" w:hAnsiTheme="minorHAnsi" w:cstheme="minorHAnsi"/>
        </w:rPr>
      </w:pPr>
      <w:r w:rsidRPr="001B2FBC">
        <w:rPr>
          <w:rFonts w:asciiTheme="minorHAnsi" w:eastAsia="Arial" w:hAnsiTheme="minorHAnsi" w:cstheme="minorHAnsi"/>
        </w:rPr>
        <w:t>Public session-5 minutes</w:t>
      </w:r>
    </w:p>
    <w:p w14:paraId="6EA479B5" w14:textId="522B50FC" w:rsidR="00493425" w:rsidRPr="001B2FBC" w:rsidRDefault="00864562" w:rsidP="00493425">
      <w:pPr>
        <w:pStyle w:val="ListParagraph"/>
        <w:numPr>
          <w:ilvl w:val="0"/>
          <w:numId w:val="1"/>
        </w:numPr>
        <w:spacing w:after="5" w:line="249" w:lineRule="auto"/>
        <w:rPr>
          <w:rFonts w:asciiTheme="minorHAnsi" w:eastAsia="Arial" w:hAnsiTheme="minorHAnsi" w:cstheme="minorHAnsi"/>
        </w:rPr>
      </w:pPr>
      <w:r w:rsidRPr="001B2FBC">
        <w:rPr>
          <w:rFonts w:asciiTheme="minorHAnsi" w:eastAsia="Arial" w:hAnsiTheme="minorHAnsi" w:cstheme="minorHAnsi"/>
        </w:rPr>
        <w:t>Declaration of interest</w:t>
      </w:r>
    </w:p>
    <w:p w14:paraId="62CEBC12" w14:textId="2898C327" w:rsidR="00864562" w:rsidRPr="001B2FBC" w:rsidRDefault="00864562" w:rsidP="00493425">
      <w:pPr>
        <w:pStyle w:val="ListParagraph"/>
        <w:numPr>
          <w:ilvl w:val="0"/>
          <w:numId w:val="1"/>
        </w:numPr>
        <w:spacing w:after="5" w:line="249" w:lineRule="auto"/>
        <w:rPr>
          <w:rFonts w:asciiTheme="minorHAnsi" w:eastAsia="Arial" w:hAnsiTheme="minorHAnsi" w:cstheme="minorHAnsi"/>
        </w:rPr>
      </w:pPr>
      <w:r w:rsidRPr="001B2FBC">
        <w:rPr>
          <w:rFonts w:asciiTheme="minorHAnsi" w:eastAsia="Arial" w:hAnsiTheme="minorHAnsi" w:cstheme="minorHAnsi"/>
        </w:rPr>
        <w:t xml:space="preserve">Approval of the minutes from the </w:t>
      </w:r>
      <w:r w:rsidR="000F6CCB" w:rsidRPr="001B2FBC">
        <w:rPr>
          <w:rFonts w:asciiTheme="minorHAnsi" w:eastAsia="Arial" w:hAnsiTheme="minorHAnsi" w:cstheme="minorHAnsi"/>
        </w:rPr>
        <w:t xml:space="preserve">last </w:t>
      </w:r>
      <w:r w:rsidRPr="001B2FBC">
        <w:rPr>
          <w:rFonts w:asciiTheme="minorHAnsi" w:eastAsia="Arial" w:hAnsiTheme="minorHAnsi" w:cstheme="minorHAnsi"/>
        </w:rPr>
        <w:t xml:space="preserve">meeting held on Thursday </w:t>
      </w:r>
      <w:r w:rsidR="001D2100" w:rsidRPr="001B2FBC">
        <w:rPr>
          <w:rFonts w:asciiTheme="minorHAnsi" w:eastAsia="Arial" w:hAnsiTheme="minorHAnsi" w:cstheme="minorHAnsi"/>
        </w:rPr>
        <w:t>14 July</w:t>
      </w:r>
      <w:r w:rsidRPr="001B2FBC">
        <w:rPr>
          <w:rFonts w:asciiTheme="minorHAnsi" w:eastAsia="Arial" w:hAnsiTheme="minorHAnsi" w:cstheme="minorHAnsi"/>
        </w:rPr>
        <w:t xml:space="preserve"> 2022</w:t>
      </w:r>
    </w:p>
    <w:p w14:paraId="62462AFD" w14:textId="1E66EBDC" w:rsidR="00864562" w:rsidRPr="001B2FBC" w:rsidRDefault="00864562" w:rsidP="00493425">
      <w:pPr>
        <w:pStyle w:val="ListParagraph"/>
        <w:numPr>
          <w:ilvl w:val="0"/>
          <w:numId w:val="1"/>
        </w:numPr>
        <w:spacing w:after="5" w:line="249" w:lineRule="auto"/>
        <w:rPr>
          <w:rFonts w:asciiTheme="minorHAnsi" w:eastAsia="Arial" w:hAnsiTheme="minorHAnsi" w:cstheme="minorHAnsi"/>
        </w:rPr>
      </w:pPr>
      <w:r w:rsidRPr="001B2FBC">
        <w:rPr>
          <w:rFonts w:asciiTheme="minorHAnsi" w:eastAsia="Arial" w:hAnsiTheme="minorHAnsi" w:cstheme="minorHAnsi"/>
        </w:rPr>
        <w:t>Correspondence forwarded to Parish Council:</w:t>
      </w:r>
    </w:p>
    <w:p w14:paraId="6D731CD4" w14:textId="6AA6C456" w:rsidR="00864562" w:rsidRPr="001B2FBC" w:rsidRDefault="00864562" w:rsidP="001B2FBC">
      <w:pPr>
        <w:spacing w:after="5" w:line="249" w:lineRule="auto"/>
        <w:ind w:left="644"/>
        <w:rPr>
          <w:rFonts w:asciiTheme="minorHAnsi" w:eastAsia="Arial" w:hAnsiTheme="minorHAnsi" w:cstheme="minorHAnsi"/>
        </w:rPr>
      </w:pPr>
      <w:r w:rsidRPr="001B2FBC">
        <w:rPr>
          <w:rFonts w:asciiTheme="minorHAnsi" w:eastAsia="Arial" w:hAnsiTheme="minorHAnsi" w:cstheme="minorHAnsi"/>
        </w:rPr>
        <w:t>Weekly schemes work programmes, Planning applications, NALC updates</w:t>
      </w:r>
      <w:r w:rsidR="006E37B9" w:rsidRPr="001B2FBC">
        <w:rPr>
          <w:rFonts w:asciiTheme="minorHAnsi" w:eastAsia="Arial" w:hAnsiTheme="minorHAnsi" w:cstheme="minorHAnsi"/>
        </w:rPr>
        <w:t>, NNC Leader update, SLCC newsletters, PFCC newsletters</w:t>
      </w:r>
    </w:p>
    <w:p w14:paraId="0480128B" w14:textId="5AADA1F1" w:rsidR="006E37B9" w:rsidRPr="001B2FBC" w:rsidRDefault="006E37B9" w:rsidP="006E37B9">
      <w:pPr>
        <w:pStyle w:val="ListParagraph"/>
        <w:numPr>
          <w:ilvl w:val="0"/>
          <w:numId w:val="1"/>
        </w:numPr>
        <w:spacing w:after="5" w:line="249" w:lineRule="auto"/>
        <w:rPr>
          <w:rFonts w:asciiTheme="minorHAnsi" w:eastAsia="Arial" w:hAnsiTheme="minorHAnsi" w:cstheme="minorHAnsi"/>
        </w:rPr>
      </w:pPr>
      <w:r w:rsidRPr="001B2FBC">
        <w:rPr>
          <w:rFonts w:asciiTheme="minorHAnsi" w:eastAsia="Arial" w:hAnsiTheme="minorHAnsi" w:cstheme="minorHAnsi"/>
        </w:rPr>
        <w:t>Finance:</w:t>
      </w:r>
    </w:p>
    <w:p w14:paraId="522A74FD" w14:textId="4AE69985" w:rsidR="006E37B9" w:rsidRPr="001B2FBC" w:rsidRDefault="006E37B9" w:rsidP="006E37B9">
      <w:pPr>
        <w:pStyle w:val="ListParagraph"/>
        <w:numPr>
          <w:ilvl w:val="0"/>
          <w:numId w:val="5"/>
        </w:numPr>
        <w:spacing w:after="5" w:line="249" w:lineRule="auto"/>
        <w:rPr>
          <w:rFonts w:asciiTheme="minorHAnsi" w:eastAsia="Arial" w:hAnsiTheme="minorHAnsi" w:cstheme="minorHAnsi"/>
        </w:rPr>
      </w:pPr>
      <w:r w:rsidRPr="001B2FBC">
        <w:rPr>
          <w:rFonts w:asciiTheme="minorHAnsi" w:eastAsia="Arial" w:hAnsiTheme="minorHAnsi" w:cstheme="minorHAnsi"/>
        </w:rPr>
        <w:t>To receive an update on the current financial situation</w:t>
      </w:r>
    </w:p>
    <w:p w14:paraId="0B9C554B" w14:textId="3FF225F1" w:rsidR="00B57678" w:rsidRPr="001B2FBC" w:rsidRDefault="00B57678" w:rsidP="006E37B9">
      <w:pPr>
        <w:pStyle w:val="ListParagraph"/>
        <w:numPr>
          <w:ilvl w:val="0"/>
          <w:numId w:val="5"/>
        </w:numPr>
        <w:spacing w:after="5" w:line="249" w:lineRule="auto"/>
        <w:rPr>
          <w:rFonts w:asciiTheme="minorHAnsi" w:eastAsia="Arial" w:hAnsiTheme="minorHAnsi" w:cstheme="minorHAnsi"/>
        </w:rPr>
      </w:pPr>
      <w:r w:rsidRPr="001B2FBC">
        <w:rPr>
          <w:rFonts w:asciiTheme="minorHAnsi" w:eastAsia="Arial" w:hAnsiTheme="minorHAnsi" w:cstheme="minorHAnsi"/>
        </w:rPr>
        <w:t>To receive and approve outstanding invoices for payment</w:t>
      </w:r>
      <w:r w:rsidR="000B2B10" w:rsidRPr="001B2FBC">
        <w:rPr>
          <w:rFonts w:asciiTheme="minorHAnsi" w:eastAsia="Arial" w:hAnsiTheme="minorHAnsi" w:cstheme="minorHAnsi"/>
        </w:rPr>
        <w:t xml:space="preserve"> and clerk’s payments for salary and expenses</w:t>
      </w:r>
    </w:p>
    <w:p w14:paraId="0118375E" w14:textId="236BBA74" w:rsidR="006E37B9" w:rsidRPr="001B2FBC" w:rsidRDefault="001D2100" w:rsidP="006E37B9">
      <w:pPr>
        <w:pStyle w:val="ListParagraph"/>
        <w:numPr>
          <w:ilvl w:val="0"/>
          <w:numId w:val="5"/>
        </w:numPr>
        <w:spacing w:after="5" w:line="249" w:lineRule="auto"/>
        <w:rPr>
          <w:rFonts w:asciiTheme="minorHAnsi" w:eastAsia="Arial" w:hAnsiTheme="minorHAnsi" w:cstheme="minorHAnsi"/>
        </w:rPr>
      </w:pPr>
      <w:r w:rsidRPr="001B2FBC">
        <w:rPr>
          <w:rFonts w:asciiTheme="minorHAnsi" w:eastAsia="Arial" w:hAnsiTheme="minorHAnsi" w:cstheme="minorHAnsi"/>
        </w:rPr>
        <w:t xml:space="preserve">Clerk to provide an update on </w:t>
      </w:r>
      <w:r w:rsidR="006E37B9" w:rsidRPr="001B2FBC">
        <w:rPr>
          <w:rFonts w:asciiTheme="minorHAnsi" w:eastAsia="Arial" w:hAnsiTheme="minorHAnsi" w:cstheme="minorHAnsi"/>
        </w:rPr>
        <w:t>online ban</w:t>
      </w:r>
      <w:r w:rsidR="00B57678" w:rsidRPr="001B2FBC">
        <w:rPr>
          <w:rFonts w:asciiTheme="minorHAnsi" w:eastAsia="Arial" w:hAnsiTheme="minorHAnsi" w:cstheme="minorHAnsi"/>
        </w:rPr>
        <w:t xml:space="preserve">king </w:t>
      </w:r>
      <w:r w:rsidRPr="001B2FBC">
        <w:rPr>
          <w:rFonts w:asciiTheme="minorHAnsi" w:eastAsia="Arial" w:hAnsiTheme="minorHAnsi" w:cstheme="minorHAnsi"/>
        </w:rPr>
        <w:t>arrangements</w:t>
      </w:r>
    </w:p>
    <w:p w14:paraId="76DCBA7F" w14:textId="39CC03E9" w:rsidR="001D2100" w:rsidRPr="001B2FBC" w:rsidRDefault="001D2100" w:rsidP="006E37B9">
      <w:pPr>
        <w:pStyle w:val="ListParagraph"/>
        <w:numPr>
          <w:ilvl w:val="0"/>
          <w:numId w:val="5"/>
        </w:numPr>
        <w:spacing w:after="5" w:line="249" w:lineRule="auto"/>
        <w:rPr>
          <w:rFonts w:asciiTheme="minorHAnsi" w:eastAsia="Arial" w:hAnsiTheme="minorHAnsi" w:cstheme="minorHAnsi"/>
        </w:rPr>
      </w:pPr>
      <w:r w:rsidRPr="001B2FBC">
        <w:rPr>
          <w:rFonts w:asciiTheme="minorHAnsi" w:eastAsia="Arial" w:hAnsiTheme="minorHAnsi" w:cstheme="minorHAnsi"/>
        </w:rPr>
        <w:t>To consider whether to opt</w:t>
      </w:r>
      <w:r w:rsidR="006E5279" w:rsidRPr="001B2FBC">
        <w:rPr>
          <w:rFonts w:asciiTheme="minorHAnsi" w:eastAsia="Arial" w:hAnsiTheme="minorHAnsi" w:cstheme="minorHAnsi"/>
        </w:rPr>
        <w:t xml:space="preserve"> out of the SAAA central external auditor appointment arrangements</w:t>
      </w:r>
    </w:p>
    <w:p w14:paraId="1E0195FB" w14:textId="45948067" w:rsidR="006E37B9" w:rsidRPr="001B2FBC" w:rsidRDefault="00E663C1" w:rsidP="00E663C1">
      <w:pPr>
        <w:pStyle w:val="ListParagraph"/>
        <w:numPr>
          <w:ilvl w:val="0"/>
          <w:numId w:val="1"/>
        </w:numPr>
        <w:spacing w:after="5" w:line="249" w:lineRule="auto"/>
        <w:rPr>
          <w:rFonts w:asciiTheme="minorHAnsi" w:eastAsia="Arial" w:hAnsiTheme="minorHAnsi" w:cstheme="minorHAnsi"/>
        </w:rPr>
      </w:pPr>
      <w:r w:rsidRPr="001B2FBC">
        <w:rPr>
          <w:rFonts w:asciiTheme="minorHAnsi" w:eastAsia="Arial" w:hAnsiTheme="minorHAnsi" w:cstheme="minorHAnsi"/>
        </w:rPr>
        <w:t>To receive an update on the Neighbourhood plan</w:t>
      </w:r>
      <w:r w:rsidR="006E5279" w:rsidRPr="001B2FBC">
        <w:rPr>
          <w:rFonts w:asciiTheme="minorHAnsi" w:eastAsia="Arial" w:hAnsiTheme="minorHAnsi" w:cstheme="minorHAnsi"/>
        </w:rPr>
        <w:t xml:space="preserve"> and approve </w:t>
      </w:r>
      <w:r w:rsidR="004F4239" w:rsidRPr="001B2FBC">
        <w:rPr>
          <w:rFonts w:asciiTheme="minorHAnsi" w:eastAsia="Arial" w:hAnsiTheme="minorHAnsi" w:cstheme="minorHAnsi"/>
        </w:rPr>
        <w:t xml:space="preserve">planning consultancy </w:t>
      </w:r>
      <w:r w:rsidR="006E5279" w:rsidRPr="001B2FBC">
        <w:rPr>
          <w:rFonts w:asciiTheme="minorHAnsi" w:eastAsia="Arial" w:hAnsiTheme="minorHAnsi" w:cstheme="minorHAnsi"/>
        </w:rPr>
        <w:t>expenditure</w:t>
      </w:r>
    </w:p>
    <w:p w14:paraId="5F997A5C" w14:textId="0A3EA383" w:rsidR="00A16399" w:rsidRPr="001B2FBC" w:rsidRDefault="00E663C1" w:rsidP="00E663C1">
      <w:pPr>
        <w:pStyle w:val="ListParagraph"/>
        <w:numPr>
          <w:ilvl w:val="0"/>
          <w:numId w:val="1"/>
        </w:numPr>
        <w:spacing w:after="5" w:line="249" w:lineRule="auto"/>
        <w:rPr>
          <w:rFonts w:asciiTheme="minorHAnsi" w:eastAsia="Arial" w:hAnsiTheme="minorHAnsi" w:cstheme="minorHAnsi"/>
        </w:rPr>
      </w:pPr>
      <w:r w:rsidRPr="001B2FBC">
        <w:rPr>
          <w:rFonts w:asciiTheme="minorHAnsi" w:eastAsia="Arial" w:hAnsiTheme="minorHAnsi" w:cstheme="minorHAnsi"/>
        </w:rPr>
        <w:t>Planning:</w:t>
      </w:r>
      <w:r w:rsidR="00A16399" w:rsidRPr="001B2FBC">
        <w:rPr>
          <w:rFonts w:asciiTheme="minorHAnsi" w:eastAsia="Arial" w:hAnsiTheme="minorHAnsi" w:cstheme="minorHAnsi"/>
        </w:rPr>
        <w:t xml:space="preserve"> </w:t>
      </w:r>
    </w:p>
    <w:p w14:paraId="03540D50" w14:textId="5E690D8E" w:rsidR="00E663C1" w:rsidRPr="001B2FBC" w:rsidRDefault="00E663C1" w:rsidP="00A16399">
      <w:pPr>
        <w:pStyle w:val="ListParagraph"/>
        <w:numPr>
          <w:ilvl w:val="0"/>
          <w:numId w:val="6"/>
        </w:numPr>
        <w:spacing w:after="5" w:line="249" w:lineRule="auto"/>
        <w:rPr>
          <w:rFonts w:asciiTheme="minorHAnsi" w:eastAsia="Arial" w:hAnsiTheme="minorHAnsi" w:cstheme="minorHAnsi"/>
        </w:rPr>
      </w:pPr>
      <w:r w:rsidRPr="001B2FBC">
        <w:rPr>
          <w:rFonts w:asciiTheme="minorHAnsi" w:eastAsia="Arial" w:hAnsiTheme="minorHAnsi" w:cstheme="minorHAnsi"/>
        </w:rPr>
        <w:t>To receive an update on new and existing planning applications</w:t>
      </w:r>
    </w:p>
    <w:p w14:paraId="7F39DC38" w14:textId="2A8FBDC5" w:rsidR="00A16399" w:rsidRPr="001B2FBC" w:rsidRDefault="00A16399" w:rsidP="00A16399">
      <w:pPr>
        <w:pStyle w:val="ListParagraph"/>
        <w:numPr>
          <w:ilvl w:val="0"/>
          <w:numId w:val="6"/>
        </w:numPr>
        <w:spacing w:after="5" w:line="249" w:lineRule="auto"/>
        <w:rPr>
          <w:rFonts w:asciiTheme="minorHAnsi" w:eastAsia="Arial" w:hAnsiTheme="minorHAnsi" w:cstheme="minorHAnsi"/>
        </w:rPr>
      </w:pPr>
      <w:r w:rsidRPr="001B2FBC">
        <w:rPr>
          <w:rFonts w:asciiTheme="minorHAnsi" w:eastAsia="Arial" w:hAnsiTheme="minorHAnsi" w:cstheme="minorHAnsi"/>
        </w:rPr>
        <w:t xml:space="preserve">To </w:t>
      </w:r>
      <w:r w:rsidR="00122772" w:rsidRPr="001B2FBC">
        <w:rPr>
          <w:rFonts w:asciiTheme="minorHAnsi" w:eastAsia="Arial" w:hAnsiTheme="minorHAnsi" w:cstheme="minorHAnsi"/>
        </w:rPr>
        <w:t>review decision made on application</w:t>
      </w:r>
      <w:r w:rsidRPr="001B2FBC">
        <w:rPr>
          <w:rFonts w:asciiTheme="minorHAnsi" w:eastAsia="Arial" w:hAnsiTheme="minorHAnsi" w:cstheme="minorHAnsi"/>
        </w:rPr>
        <w:t xml:space="preserve"> NK 2021/0746</w:t>
      </w:r>
      <w:r w:rsidR="00122772" w:rsidRPr="001B2FBC">
        <w:rPr>
          <w:rFonts w:asciiTheme="minorHAnsi" w:eastAsia="Arial" w:hAnsiTheme="minorHAnsi" w:cstheme="minorHAnsi"/>
        </w:rPr>
        <w:t xml:space="preserve"> following recent environmental protection consultation</w:t>
      </w:r>
    </w:p>
    <w:p w14:paraId="676FEF01" w14:textId="7C2333AD" w:rsidR="00F1351C" w:rsidRPr="001B2FBC" w:rsidRDefault="00F1351C" w:rsidP="00A16399">
      <w:pPr>
        <w:pStyle w:val="ListParagraph"/>
        <w:numPr>
          <w:ilvl w:val="0"/>
          <w:numId w:val="6"/>
        </w:numPr>
        <w:spacing w:after="5" w:line="249" w:lineRule="auto"/>
        <w:rPr>
          <w:rFonts w:asciiTheme="minorHAnsi" w:eastAsia="Arial" w:hAnsiTheme="minorHAnsi" w:cstheme="minorHAnsi"/>
        </w:rPr>
      </w:pPr>
      <w:r w:rsidRPr="001B2FBC">
        <w:rPr>
          <w:rFonts w:asciiTheme="minorHAnsi" w:eastAsia="Arial" w:hAnsiTheme="minorHAnsi" w:cstheme="minorHAnsi"/>
        </w:rPr>
        <w:t xml:space="preserve">To discuss the </w:t>
      </w:r>
      <w:r w:rsidR="007D1AA4" w:rsidRPr="001B2FBC">
        <w:rPr>
          <w:rFonts w:asciiTheme="minorHAnsi" w:eastAsia="Arial" w:hAnsiTheme="minorHAnsi" w:cstheme="minorHAnsi"/>
        </w:rPr>
        <w:t xml:space="preserve">proposed </w:t>
      </w:r>
      <w:r w:rsidRPr="001B2FBC">
        <w:rPr>
          <w:rFonts w:asciiTheme="minorHAnsi" w:eastAsia="Arial" w:hAnsiTheme="minorHAnsi" w:cstheme="minorHAnsi"/>
        </w:rPr>
        <w:t xml:space="preserve">livery business </w:t>
      </w:r>
      <w:r w:rsidR="007D1AA4" w:rsidRPr="001B2FBC">
        <w:rPr>
          <w:rFonts w:asciiTheme="minorHAnsi" w:eastAsia="Arial" w:hAnsiTheme="minorHAnsi" w:cstheme="minorHAnsi"/>
        </w:rPr>
        <w:t>in Great Cransley</w:t>
      </w:r>
      <w:r w:rsidRPr="001B2FBC">
        <w:rPr>
          <w:rFonts w:asciiTheme="minorHAnsi" w:eastAsia="Arial" w:hAnsiTheme="minorHAnsi" w:cstheme="minorHAnsi"/>
        </w:rPr>
        <w:t xml:space="preserve"> </w:t>
      </w:r>
    </w:p>
    <w:p w14:paraId="7E5724C0" w14:textId="637CB833" w:rsidR="00585771" w:rsidRPr="001B2FBC" w:rsidRDefault="00585771" w:rsidP="00585771">
      <w:pPr>
        <w:pStyle w:val="ListParagraph"/>
        <w:numPr>
          <w:ilvl w:val="0"/>
          <w:numId w:val="1"/>
        </w:numPr>
        <w:spacing w:after="5" w:line="249" w:lineRule="auto"/>
        <w:rPr>
          <w:rFonts w:asciiTheme="minorHAnsi" w:eastAsia="Arial" w:hAnsiTheme="minorHAnsi" w:cstheme="minorHAnsi"/>
        </w:rPr>
      </w:pPr>
      <w:r w:rsidRPr="001B2FBC">
        <w:rPr>
          <w:rFonts w:asciiTheme="minorHAnsi" w:eastAsia="Arial" w:hAnsiTheme="minorHAnsi" w:cstheme="minorHAnsi"/>
        </w:rPr>
        <w:t>To receive reports from North Northants Councillors</w:t>
      </w:r>
    </w:p>
    <w:p w14:paraId="42B3686D" w14:textId="07B8473A" w:rsidR="00585771" w:rsidRPr="001B2FBC" w:rsidRDefault="00585771" w:rsidP="00585771">
      <w:pPr>
        <w:pStyle w:val="ListParagraph"/>
        <w:numPr>
          <w:ilvl w:val="0"/>
          <w:numId w:val="1"/>
        </w:numPr>
        <w:spacing w:after="5" w:line="249" w:lineRule="auto"/>
        <w:rPr>
          <w:rFonts w:asciiTheme="minorHAnsi" w:eastAsia="Arial" w:hAnsiTheme="minorHAnsi" w:cstheme="minorHAnsi"/>
        </w:rPr>
      </w:pPr>
      <w:r w:rsidRPr="001B2FBC">
        <w:rPr>
          <w:rFonts w:asciiTheme="minorHAnsi" w:eastAsia="Arial" w:hAnsiTheme="minorHAnsi" w:cstheme="minorHAnsi"/>
        </w:rPr>
        <w:t>To receive an update on the defibrillator</w:t>
      </w:r>
    </w:p>
    <w:p w14:paraId="43911E76" w14:textId="39288219" w:rsidR="00585771" w:rsidRPr="001B2FBC" w:rsidRDefault="00585771" w:rsidP="00585771">
      <w:pPr>
        <w:pStyle w:val="ListParagraph"/>
        <w:numPr>
          <w:ilvl w:val="0"/>
          <w:numId w:val="1"/>
        </w:numPr>
        <w:spacing w:after="5" w:line="249" w:lineRule="auto"/>
        <w:rPr>
          <w:rFonts w:asciiTheme="minorHAnsi" w:eastAsia="Arial" w:hAnsiTheme="minorHAnsi" w:cstheme="minorHAnsi"/>
        </w:rPr>
      </w:pPr>
      <w:r w:rsidRPr="001B2FBC">
        <w:rPr>
          <w:rFonts w:asciiTheme="minorHAnsi" w:eastAsia="Arial" w:hAnsiTheme="minorHAnsi" w:cstheme="minorHAnsi"/>
        </w:rPr>
        <w:t>To receive an update on police matters and neighbourhood watch</w:t>
      </w:r>
      <w:r w:rsidR="007D1AA4" w:rsidRPr="001B2FBC">
        <w:rPr>
          <w:rFonts w:asciiTheme="minorHAnsi" w:eastAsia="Arial" w:hAnsiTheme="minorHAnsi" w:cstheme="minorHAnsi"/>
        </w:rPr>
        <w:t xml:space="preserve"> and to appoint a Police Li</w:t>
      </w:r>
      <w:r w:rsidR="000B2B10" w:rsidRPr="001B2FBC">
        <w:rPr>
          <w:rFonts w:asciiTheme="minorHAnsi" w:eastAsia="Arial" w:hAnsiTheme="minorHAnsi" w:cstheme="minorHAnsi"/>
        </w:rPr>
        <w:t>aison Representative</w:t>
      </w:r>
    </w:p>
    <w:p w14:paraId="0CB5A87A" w14:textId="1F4FDB11" w:rsidR="00585771" w:rsidRPr="001B2FBC" w:rsidRDefault="00585771" w:rsidP="00585771">
      <w:pPr>
        <w:pStyle w:val="ListParagraph"/>
        <w:numPr>
          <w:ilvl w:val="0"/>
          <w:numId w:val="1"/>
        </w:numPr>
        <w:spacing w:after="5" w:line="249" w:lineRule="auto"/>
        <w:rPr>
          <w:rFonts w:asciiTheme="minorHAnsi" w:eastAsia="Arial" w:hAnsiTheme="minorHAnsi" w:cstheme="minorHAnsi"/>
        </w:rPr>
      </w:pPr>
      <w:r w:rsidRPr="001B2FBC">
        <w:rPr>
          <w:rFonts w:asciiTheme="minorHAnsi" w:eastAsia="Arial" w:hAnsiTheme="minorHAnsi" w:cstheme="minorHAnsi"/>
        </w:rPr>
        <w:t>To receive an update on highways and street lighting</w:t>
      </w:r>
    </w:p>
    <w:p w14:paraId="5593F131" w14:textId="22610485" w:rsidR="00585771" w:rsidRPr="001B2FBC" w:rsidRDefault="00585771" w:rsidP="00585771">
      <w:pPr>
        <w:pStyle w:val="ListParagraph"/>
        <w:numPr>
          <w:ilvl w:val="0"/>
          <w:numId w:val="1"/>
        </w:numPr>
        <w:spacing w:after="5" w:line="249" w:lineRule="auto"/>
        <w:rPr>
          <w:rFonts w:asciiTheme="minorHAnsi" w:eastAsia="Arial" w:hAnsiTheme="minorHAnsi" w:cstheme="minorHAnsi"/>
        </w:rPr>
      </w:pPr>
      <w:r w:rsidRPr="001B2FBC">
        <w:rPr>
          <w:rFonts w:asciiTheme="minorHAnsi" w:eastAsia="Arial" w:hAnsiTheme="minorHAnsi" w:cstheme="minorHAnsi"/>
        </w:rPr>
        <w:t xml:space="preserve">To receive an update on the War Memorial </w:t>
      </w:r>
      <w:r w:rsidR="000F6CCB" w:rsidRPr="001B2FBC">
        <w:rPr>
          <w:rFonts w:asciiTheme="minorHAnsi" w:eastAsia="Arial" w:hAnsiTheme="minorHAnsi" w:cstheme="minorHAnsi"/>
        </w:rPr>
        <w:t>land registration</w:t>
      </w:r>
    </w:p>
    <w:p w14:paraId="7EF726B9" w14:textId="7940E4B4" w:rsidR="000F6CCB" w:rsidRPr="001B2FBC" w:rsidRDefault="000F6CCB" w:rsidP="00585771">
      <w:pPr>
        <w:pStyle w:val="ListParagraph"/>
        <w:numPr>
          <w:ilvl w:val="0"/>
          <w:numId w:val="1"/>
        </w:numPr>
        <w:spacing w:after="5" w:line="249" w:lineRule="auto"/>
        <w:rPr>
          <w:rFonts w:asciiTheme="minorHAnsi" w:eastAsia="Arial" w:hAnsiTheme="minorHAnsi" w:cstheme="minorHAnsi"/>
        </w:rPr>
      </w:pPr>
      <w:r w:rsidRPr="001B2FBC">
        <w:rPr>
          <w:rFonts w:asciiTheme="minorHAnsi" w:eastAsia="Arial" w:hAnsiTheme="minorHAnsi" w:cstheme="minorHAnsi"/>
        </w:rPr>
        <w:t>To receive an update on CVMHC following their last meeting</w:t>
      </w:r>
    </w:p>
    <w:p w14:paraId="16CB4033" w14:textId="42B80AB2" w:rsidR="00A16399" w:rsidRPr="001B2FBC" w:rsidRDefault="000F6CCB" w:rsidP="000F6CCB">
      <w:pPr>
        <w:pStyle w:val="ListParagraph"/>
        <w:numPr>
          <w:ilvl w:val="0"/>
          <w:numId w:val="1"/>
        </w:numPr>
        <w:spacing w:after="5" w:line="249" w:lineRule="auto"/>
        <w:rPr>
          <w:rFonts w:asciiTheme="minorHAnsi" w:eastAsia="Arial" w:hAnsiTheme="minorHAnsi" w:cstheme="minorHAnsi"/>
        </w:rPr>
      </w:pPr>
      <w:r w:rsidRPr="001B2FBC">
        <w:rPr>
          <w:rFonts w:asciiTheme="minorHAnsi" w:eastAsia="Arial" w:hAnsiTheme="minorHAnsi" w:cstheme="minorHAnsi"/>
        </w:rPr>
        <w:t>To receive an update on the website</w:t>
      </w:r>
    </w:p>
    <w:p w14:paraId="297F395D" w14:textId="4A83D622" w:rsidR="000F6CCB" w:rsidRPr="001B2FBC" w:rsidRDefault="000F6CCB" w:rsidP="000F6CCB">
      <w:pPr>
        <w:pStyle w:val="ListParagraph"/>
        <w:numPr>
          <w:ilvl w:val="0"/>
          <w:numId w:val="1"/>
        </w:numPr>
        <w:spacing w:after="5" w:line="249" w:lineRule="auto"/>
        <w:rPr>
          <w:rFonts w:asciiTheme="minorHAnsi" w:eastAsia="Arial" w:hAnsiTheme="minorHAnsi" w:cstheme="minorHAnsi"/>
        </w:rPr>
      </w:pPr>
      <w:r w:rsidRPr="001B2FBC">
        <w:rPr>
          <w:rFonts w:asciiTheme="minorHAnsi" w:eastAsia="Arial" w:hAnsiTheme="minorHAnsi" w:cstheme="minorHAnsi"/>
        </w:rPr>
        <w:t>To receive an update on the future of the Three Cranes</w:t>
      </w:r>
    </w:p>
    <w:p w14:paraId="3EBAAE8B" w14:textId="6EE843D2" w:rsidR="000F6CCB" w:rsidRPr="001B2FBC" w:rsidRDefault="000F6CCB" w:rsidP="000F6CCB">
      <w:pPr>
        <w:pStyle w:val="ListParagraph"/>
        <w:numPr>
          <w:ilvl w:val="0"/>
          <w:numId w:val="1"/>
        </w:numPr>
        <w:spacing w:after="5" w:line="249" w:lineRule="auto"/>
        <w:rPr>
          <w:rFonts w:asciiTheme="minorHAnsi" w:eastAsia="Arial" w:hAnsiTheme="minorHAnsi" w:cstheme="minorHAnsi"/>
        </w:rPr>
      </w:pPr>
      <w:r w:rsidRPr="001B2FBC">
        <w:rPr>
          <w:rFonts w:asciiTheme="minorHAnsi" w:eastAsia="Arial" w:hAnsiTheme="minorHAnsi" w:cstheme="minorHAnsi"/>
        </w:rPr>
        <w:t>To receive an update following the appeal hearing on the unauthorised development</w:t>
      </w:r>
      <w:r w:rsidR="00F1351C" w:rsidRPr="001B2FBC">
        <w:rPr>
          <w:rFonts w:asciiTheme="minorHAnsi" w:eastAsia="Arial" w:hAnsiTheme="minorHAnsi" w:cstheme="minorHAnsi"/>
        </w:rPr>
        <w:t xml:space="preserve"> at Cransley Road </w:t>
      </w:r>
      <w:proofErr w:type="spellStart"/>
      <w:r w:rsidR="00F1351C" w:rsidRPr="001B2FBC">
        <w:rPr>
          <w:rFonts w:asciiTheme="minorHAnsi" w:eastAsia="Arial" w:hAnsiTheme="minorHAnsi" w:cstheme="minorHAnsi"/>
        </w:rPr>
        <w:t>Loddington</w:t>
      </w:r>
      <w:proofErr w:type="spellEnd"/>
    </w:p>
    <w:p w14:paraId="3D882211" w14:textId="633196DE" w:rsidR="00F1351C" w:rsidRPr="001B2FBC" w:rsidRDefault="007D1AA4" w:rsidP="000F6CCB">
      <w:pPr>
        <w:pStyle w:val="ListParagraph"/>
        <w:numPr>
          <w:ilvl w:val="0"/>
          <w:numId w:val="1"/>
        </w:numPr>
        <w:spacing w:after="5" w:line="249" w:lineRule="auto"/>
        <w:rPr>
          <w:rFonts w:asciiTheme="minorHAnsi" w:eastAsia="Arial" w:hAnsiTheme="minorHAnsi" w:cstheme="minorHAnsi"/>
        </w:rPr>
      </w:pPr>
      <w:r w:rsidRPr="001B2FBC">
        <w:rPr>
          <w:rFonts w:asciiTheme="minorHAnsi" w:eastAsia="Arial" w:hAnsiTheme="minorHAnsi" w:cstheme="minorHAnsi"/>
        </w:rPr>
        <w:t>To consider renewal of Parish Online subscription</w:t>
      </w:r>
    </w:p>
    <w:p w14:paraId="43751BB8" w14:textId="6D179A52" w:rsidR="004C01B0" w:rsidRPr="001B2FBC" w:rsidRDefault="004C01B0" w:rsidP="000F6CCB">
      <w:pPr>
        <w:pStyle w:val="ListParagraph"/>
        <w:numPr>
          <w:ilvl w:val="0"/>
          <w:numId w:val="1"/>
        </w:numPr>
        <w:spacing w:after="5" w:line="249" w:lineRule="auto"/>
        <w:rPr>
          <w:rFonts w:asciiTheme="minorHAnsi" w:eastAsia="Arial" w:hAnsiTheme="minorHAnsi" w:cstheme="minorHAnsi"/>
        </w:rPr>
      </w:pPr>
      <w:r w:rsidRPr="001B2FBC">
        <w:rPr>
          <w:rFonts w:asciiTheme="minorHAnsi" w:eastAsia="Arial" w:hAnsiTheme="minorHAnsi" w:cstheme="minorHAnsi"/>
        </w:rPr>
        <w:t>Items for the Cransley Chronicle</w:t>
      </w:r>
    </w:p>
    <w:p w14:paraId="793665DA" w14:textId="5FCD5DE7" w:rsidR="004C01B0" w:rsidRPr="001B2FBC" w:rsidRDefault="004C01B0" w:rsidP="000F6CCB">
      <w:pPr>
        <w:pStyle w:val="ListParagraph"/>
        <w:numPr>
          <w:ilvl w:val="0"/>
          <w:numId w:val="1"/>
        </w:numPr>
        <w:spacing w:after="5" w:line="249" w:lineRule="auto"/>
        <w:rPr>
          <w:rFonts w:asciiTheme="minorHAnsi" w:eastAsia="Arial" w:hAnsiTheme="minorHAnsi" w:cstheme="minorHAnsi"/>
        </w:rPr>
      </w:pPr>
      <w:r w:rsidRPr="001B2FBC">
        <w:rPr>
          <w:rFonts w:asciiTheme="minorHAnsi" w:eastAsia="Arial" w:hAnsiTheme="minorHAnsi" w:cstheme="minorHAnsi"/>
        </w:rPr>
        <w:t>Agenda items for the next meeting</w:t>
      </w:r>
    </w:p>
    <w:p w14:paraId="64985283" w14:textId="32843B90" w:rsidR="004C01B0" w:rsidRPr="001B2FBC" w:rsidRDefault="004C01B0" w:rsidP="000F6CCB">
      <w:pPr>
        <w:pStyle w:val="ListParagraph"/>
        <w:numPr>
          <w:ilvl w:val="0"/>
          <w:numId w:val="1"/>
        </w:numPr>
        <w:spacing w:after="5" w:line="249" w:lineRule="auto"/>
        <w:rPr>
          <w:rFonts w:asciiTheme="minorHAnsi" w:eastAsia="Arial" w:hAnsiTheme="minorHAnsi" w:cstheme="minorHAnsi"/>
        </w:rPr>
      </w:pPr>
      <w:r w:rsidRPr="001B2FBC">
        <w:rPr>
          <w:rFonts w:asciiTheme="minorHAnsi" w:eastAsia="Arial" w:hAnsiTheme="minorHAnsi" w:cstheme="minorHAnsi"/>
        </w:rPr>
        <w:t>Date of next Parish Council meeting</w:t>
      </w:r>
    </w:p>
    <w:p w14:paraId="15EDD25D" w14:textId="6C40E513" w:rsidR="00A464C1" w:rsidRPr="001B2FBC" w:rsidRDefault="00A464C1" w:rsidP="000F6CCB">
      <w:pPr>
        <w:pStyle w:val="ListParagraph"/>
        <w:numPr>
          <w:ilvl w:val="0"/>
          <w:numId w:val="1"/>
        </w:numPr>
        <w:spacing w:after="5" w:line="249" w:lineRule="auto"/>
        <w:rPr>
          <w:rFonts w:asciiTheme="minorHAnsi" w:eastAsia="Arial" w:hAnsiTheme="minorHAnsi" w:cstheme="minorHAnsi"/>
        </w:rPr>
      </w:pPr>
      <w:r w:rsidRPr="001B2FBC">
        <w:rPr>
          <w:rFonts w:asciiTheme="minorHAnsi" w:eastAsia="Arial" w:hAnsiTheme="minorHAnsi" w:cstheme="minorHAnsi"/>
          <w:b/>
          <w:bCs/>
        </w:rPr>
        <w:t>Confidential item-staffing matters, approval of new clerk’s contract, rate of pay and working from home allowance</w:t>
      </w:r>
    </w:p>
    <w:p w14:paraId="10A10144" w14:textId="77777777" w:rsidR="001B2FBC" w:rsidRPr="001B2FBC" w:rsidRDefault="001B2FBC" w:rsidP="001B2FBC">
      <w:pPr>
        <w:pStyle w:val="ListParagraph"/>
        <w:spacing w:after="5" w:line="249" w:lineRule="auto"/>
        <w:ind w:left="644"/>
        <w:rPr>
          <w:rFonts w:asciiTheme="minorHAnsi" w:eastAsia="Arial" w:hAnsiTheme="minorHAnsi" w:cstheme="minorHAnsi"/>
        </w:rPr>
      </w:pPr>
    </w:p>
    <w:p w14:paraId="112D172B" w14:textId="14A283F0" w:rsidR="005036C8" w:rsidRPr="001B2FBC" w:rsidRDefault="00F567D9">
      <w:pPr>
        <w:rPr>
          <w:b/>
          <w:bCs/>
        </w:rPr>
      </w:pPr>
      <w:r w:rsidRPr="001B2FBC">
        <w:rPr>
          <w:b/>
          <w:bCs/>
        </w:rPr>
        <w:t>Jane Mann</w:t>
      </w:r>
    </w:p>
    <w:p w14:paraId="1C4EA402" w14:textId="0EBAC33F" w:rsidR="00F567D9" w:rsidRPr="001B2FBC" w:rsidRDefault="007D1AA4">
      <w:pPr>
        <w:rPr>
          <w:b/>
          <w:bCs/>
        </w:rPr>
      </w:pPr>
      <w:r w:rsidRPr="001B2FBC">
        <w:rPr>
          <w:b/>
          <w:bCs/>
        </w:rPr>
        <w:t>2 September</w:t>
      </w:r>
      <w:r w:rsidR="00F567D9" w:rsidRPr="001B2FBC">
        <w:rPr>
          <w:b/>
          <w:bCs/>
        </w:rPr>
        <w:t xml:space="preserve"> 2022</w:t>
      </w:r>
    </w:p>
    <w:sectPr w:rsidR="00F567D9" w:rsidRPr="001B2FBC" w:rsidSect="001154E9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178E"/>
    <w:multiLevelType w:val="hybridMultilevel"/>
    <w:tmpl w:val="B4D623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931DDF"/>
    <w:multiLevelType w:val="hybridMultilevel"/>
    <w:tmpl w:val="506E0016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24603B02"/>
    <w:multiLevelType w:val="hybridMultilevel"/>
    <w:tmpl w:val="112407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3F20BF"/>
    <w:multiLevelType w:val="hybridMultilevel"/>
    <w:tmpl w:val="058AE6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D370ED"/>
    <w:multiLevelType w:val="hybridMultilevel"/>
    <w:tmpl w:val="4BFA4C02"/>
    <w:lvl w:ilvl="0" w:tplc="FD88FE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B1C68"/>
    <w:multiLevelType w:val="hybridMultilevel"/>
    <w:tmpl w:val="F0E4DC58"/>
    <w:lvl w:ilvl="0" w:tplc="FD88F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000DB5"/>
    <w:multiLevelType w:val="hybridMultilevel"/>
    <w:tmpl w:val="F8C2BC76"/>
    <w:lvl w:ilvl="0" w:tplc="FD88F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D4B"/>
    <w:rsid w:val="000B2B10"/>
    <w:rsid w:val="000F6CCB"/>
    <w:rsid w:val="001154E9"/>
    <w:rsid w:val="00122772"/>
    <w:rsid w:val="001B2FBC"/>
    <w:rsid w:val="001D2100"/>
    <w:rsid w:val="001D4D4B"/>
    <w:rsid w:val="00493425"/>
    <w:rsid w:val="004C01B0"/>
    <w:rsid w:val="004F4239"/>
    <w:rsid w:val="005036C8"/>
    <w:rsid w:val="00585771"/>
    <w:rsid w:val="006E37B9"/>
    <w:rsid w:val="006E5279"/>
    <w:rsid w:val="007A6B29"/>
    <w:rsid w:val="007D1AA4"/>
    <w:rsid w:val="00832C3A"/>
    <w:rsid w:val="00852CC9"/>
    <w:rsid w:val="00864562"/>
    <w:rsid w:val="00922CFF"/>
    <w:rsid w:val="00A16399"/>
    <w:rsid w:val="00A464C1"/>
    <w:rsid w:val="00B57678"/>
    <w:rsid w:val="00E663C1"/>
    <w:rsid w:val="00ED37F4"/>
    <w:rsid w:val="00F1351C"/>
    <w:rsid w:val="00F567D9"/>
    <w:rsid w:val="00F8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B3490"/>
  <w15:chartTrackingRefBased/>
  <w15:docId w15:val="{4743A696-5360-4E09-A2C1-2837638B3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D4B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2CC9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493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Cransley</dc:creator>
  <cp:keywords/>
  <dc:description/>
  <cp:lastModifiedBy>David Whalley</cp:lastModifiedBy>
  <cp:revision>2</cp:revision>
  <cp:lastPrinted>2022-09-01T14:02:00Z</cp:lastPrinted>
  <dcterms:created xsi:type="dcterms:W3CDTF">2022-10-06T19:01:00Z</dcterms:created>
  <dcterms:modified xsi:type="dcterms:W3CDTF">2022-10-06T19:01:00Z</dcterms:modified>
</cp:coreProperties>
</file>